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61F" w:rsidRPr="00D31A03" w:rsidRDefault="00902412">
      <w:pPr>
        <w:rPr>
          <w:lang w:val="ru-RU"/>
        </w:rPr>
        <w:sectPr w:rsidR="006E361F" w:rsidRPr="00D31A03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7778583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5940425" cy="8399306"/>
            <wp:effectExtent l="19050" t="0" r="3175" b="0"/>
            <wp:docPr id="1" name="Рисунок 1" descr="C:\Users\User\Desktop\титульники\ф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ики\ф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bookmarkStart w:id="1" w:name="block-17778584"/>
      <w:bookmarkEnd w:id="0"/>
      <w:r w:rsidRPr="00D31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созидательной деятельности с применением средств информационных технологий.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Информатика в основном общем образовании отражает: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есть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обучающихся: 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базовые знания об информационном моделировании, в том числе о математическом моделировании;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цифровая грамотность;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теоретические основы информатики;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алгоритмы и программирование;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информационные технологии.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9c77c369-253a-42d0-9f35-54c4c9eeb23c"/>
      <w:r w:rsidRPr="00D31A03">
        <w:rPr>
          <w:rFonts w:ascii="Times New Roman" w:hAnsi="Times New Roman"/>
          <w:color w:val="000000"/>
          <w:sz w:val="28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2"/>
      <w:r w:rsidRPr="00D31A03">
        <w:rPr>
          <w:rFonts w:ascii="Times New Roman" w:hAnsi="Times New Roman"/>
          <w:color w:val="000000"/>
          <w:sz w:val="28"/>
          <w:lang w:val="ru-RU"/>
        </w:rPr>
        <w:t>‌‌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​</w:t>
      </w:r>
    </w:p>
    <w:p w:rsidR="006E361F" w:rsidRPr="00D31A03" w:rsidRDefault="006E361F">
      <w:pPr>
        <w:rPr>
          <w:lang w:val="ru-RU"/>
        </w:rPr>
        <w:sectPr w:rsidR="006E361F" w:rsidRPr="00D31A03">
          <w:pgSz w:w="11906" w:h="16383"/>
          <w:pgMar w:top="1134" w:right="850" w:bottom="1134" w:left="1701" w:header="720" w:footer="720" w:gutter="0"/>
          <w:cols w:space="720"/>
        </w:sect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bookmarkStart w:id="3" w:name="block-17778585"/>
      <w:bookmarkEnd w:id="1"/>
      <w:r w:rsidRPr="00D31A03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Компьютер – универсальное устройство обработки данных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Параллельные вычисления.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Техника безопасности и правила работы на компьютере.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Программы и данные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Компьютерные вирусы и другие вредоносные программы. Программы для защиты от вирусов.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Компьютерные сети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 w:rsidRPr="00DB7699">
        <w:rPr>
          <w:rFonts w:ascii="Times New Roman" w:hAnsi="Times New Roman"/>
          <w:color w:val="000000"/>
          <w:sz w:val="28"/>
          <w:lang w:val="ru-RU"/>
        </w:rPr>
        <w:t xml:space="preserve">Поисковые системы. </w:t>
      </w:r>
      <w:r w:rsidRPr="00D31A03">
        <w:rPr>
          <w:rFonts w:ascii="Times New Roman" w:hAnsi="Times New Roman"/>
          <w:color w:val="000000"/>
          <w:sz w:val="28"/>
          <w:lang w:val="ru-RU"/>
        </w:rPr>
        <w:t>Поиск информации по ключевым словам и по изображению. Достоверность информации, полученной из Интернета.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Современные сервисы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Информация и информационные процессы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Информация – одно из основных понятий современной науки.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Представление информации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двоичному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. Количество различных слов фиксированной длины в алфавите определённой мощности.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Двоичный код. Представление данных в компьютере как текстов в двоичном алфавите.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Скорость передачи данных. Единицы скорости передачи данных.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D31A03">
        <w:rPr>
          <w:rFonts w:ascii="Times New Roman" w:hAnsi="Times New Roman"/>
          <w:color w:val="000000"/>
          <w:sz w:val="28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Искажение информации при передаче.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Общее представление о цифровом представлен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ии ау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диовизуальных и других непрерывных данных.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D31A03">
        <w:rPr>
          <w:rFonts w:ascii="Times New Roman" w:hAnsi="Times New Roman"/>
          <w:color w:val="000000"/>
          <w:sz w:val="28"/>
          <w:lang w:val="ru-RU"/>
        </w:rPr>
        <w:t>. Глубина кодирования. Палитра.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Кодирование звука. Разрядность и частота записи. Количество каналов записи.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Текстовые документы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Текстовые документы и их структурные элементы (страница, абзац, строка, слово, символ).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Компьютерная графика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Мультимедийные презентации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Добавление на слайд аудиовизуальных данных. Анимация. Гиперссылки.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Системы счисления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Римская система счисления.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Арифметические операции в двоичной системе счисления.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Элементы математической логики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Логические элементы. Знакомство с логическими основами компьютера.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Исполнители и алгоритмы. Алгоритмические конструкции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Понятие алгоритма. Исполнители алгоритмов. Алгоритм как план управления исполнителем.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Свойства алгоритма. Способы записи алгоритма (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словесный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, в виде блок-схемы, программа).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Язык программирования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Язык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Система программирования: редактор текста программ, транслятор, отладчик.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Переменная: тип, имя, значение. Целые, вещественные и символьные переменные.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Анализ алгоритмов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Глобальная сеть Интернет и стратегии безопасного поведения в ней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Глобальная сеть Интернет. </w:t>
      </w:r>
      <w:proofErr w:type="gramStart"/>
      <w:r>
        <w:rPr>
          <w:rFonts w:ascii="Times New Roman" w:hAnsi="Times New Roman"/>
          <w:color w:val="000000"/>
          <w:sz w:val="28"/>
        </w:rPr>
        <w:t>IP</w:t>
      </w:r>
      <w:r w:rsidRPr="00D31A03">
        <w:rPr>
          <w:rFonts w:ascii="Times New Roman" w:hAnsi="Times New Roman"/>
          <w:color w:val="000000"/>
          <w:sz w:val="28"/>
          <w:lang w:val="ru-RU"/>
        </w:rPr>
        <w:t>-адреса узлов.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интернет-данные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, в частности данные социальных сетей).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Работа в информационном пространстве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Интернете,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Моделирование как метод познания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Табличные модели. Таблица как представление отношения.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Базы данных. Отбор в таблице строк, удовлетворяющих заданному условию.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A33C37">
        <w:rPr>
          <w:rFonts w:ascii="Times New Roman" w:hAnsi="Times New Roman"/>
          <w:color w:val="000000"/>
          <w:sz w:val="28"/>
          <w:lang w:val="ru-RU"/>
        </w:rPr>
        <w:t xml:space="preserve">Граф. Вершина, ребро, путь. 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</w:t>
      </w: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(источник) и конечная вершина (сток) в ориентированном графе. Вычисление количества путей в направленном ациклическом графе.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Дерево. Корень, вершина (узел), лист, ребро (дуга) дерева. Высота дерева. Поддерево. </w:t>
      </w:r>
      <w:r w:rsidRPr="00DB7699">
        <w:rPr>
          <w:rFonts w:ascii="Times New Roman" w:hAnsi="Times New Roman"/>
          <w:color w:val="000000"/>
          <w:sz w:val="28"/>
          <w:lang w:val="ru-RU"/>
        </w:rPr>
        <w:t xml:space="preserve">Примеры использования деревьев. </w:t>
      </w:r>
      <w:r w:rsidRPr="00D31A03">
        <w:rPr>
          <w:rFonts w:ascii="Times New Roman" w:hAnsi="Times New Roman"/>
          <w:color w:val="000000"/>
          <w:sz w:val="28"/>
          <w:lang w:val="ru-RU"/>
        </w:rPr>
        <w:t>Перебор вариантов с помощью дерева.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Разработка алгоритмов и программ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Табличные величины (массивы). Одномерные массивы.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Сортировка массива.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Управление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Примеры роботизированных систем (система управления движением в транспортной системе, сварочная линия автозавода, автоматизированное </w:t>
      </w: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управление отоплением дома, автономная система управления транспортным средством и другие системы).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Электронные таблицы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 в современном обществе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6E361F" w:rsidRPr="00D31A03" w:rsidRDefault="006E361F">
      <w:pPr>
        <w:rPr>
          <w:lang w:val="ru-RU"/>
        </w:rPr>
        <w:sectPr w:rsidR="006E361F" w:rsidRPr="00D31A03">
          <w:pgSz w:w="11906" w:h="16383"/>
          <w:pgMar w:top="1134" w:right="850" w:bottom="1134" w:left="1701" w:header="720" w:footer="720" w:gutter="0"/>
          <w:cols w:space="720"/>
        </w:sect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bookmarkStart w:id="4" w:name="block-17778586"/>
      <w:bookmarkEnd w:id="3"/>
      <w:r w:rsidRPr="00D31A03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 в части: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2) духовно-нравственного воспитания: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3) гражданского воспитания: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нравственных и правовых норм с учётом осознания последствий поступков;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4) ценностей научного познания: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5) формирования культуры здоровья: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 xml:space="preserve">8) адаптации </w:t>
      </w:r>
      <w:proofErr w:type="gramStart"/>
      <w:r w:rsidRPr="00D31A03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D31A03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lastRenderedPageBreak/>
        <w:t>МЕТАПРЕДМЕТНЫЕ РЕЗУЛЬТАТЫ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, делать умозаключения (индуктивные, дедуктивные и по аналогии) и выводы;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эффективно запоминать и систематизировать информацию.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 (сотрудничество):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выявлять в жизненных и учебных ситуациях проблемы, требующие решения;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делать выбор в условиях противоречивой информации и брать ответственность за решение.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давать оценку ситуации и предлагать план её изменения;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другого.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A03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оценивать и сравнивать размеры текстовых, графических, звуковых файлов и видеофайлов;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современных устрой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ств хр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анения и передачи информации, сравнивать их количественные характеристики;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соотносить характеристики компьютера с задачами, решаемыми с его помощью;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понимать структуру адресов веб-ресурсов;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сервисы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интернет-коммуникаций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>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A03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описывать алгоритм решения задачи различными способами, в том числе в виде блок-схемы;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при разработке программ логические значения, операции и выражения с ними;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создавать и отлаживать программы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6E361F" w:rsidRPr="00D31A03" w:rsidRDefault="006E361F">
      <w:pPr>
        <w:spacing w:after="0" w:line="264" w:lineRule="auto"/>
        <w:ind w:left="120"/>
        <w:jc w:val="both"/>
        <w:rPr>
          <w:lang w:val="ru-RU"/>
        </w:rPr>
      </w:pPr>
    </w:p>
    <w:p w:rsidR="006E361F" w:rsidRPr="00D31A03" w:rsidRDefault="006F43C6">
      <w:pPr>
        <w:spacing w:after="0" w:line="264" w:lineRule="auto"/>
        <w:ind w:left="12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1A03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</w:t>
      </w:r>
      <w:r w:rsidRPr="00D31A03">
        <w:rPr>
          <w:rFonts w:ascii="Times New Roman" w:hAnsi="Times New Roman"/>
          <w:color w:val="000000"/>
          <w:sz w:val="28"/>
          <w:lang w:val="ru-RU"/>
        </w:rPr>
        <w:lastRenderedPageBreak/>
        <w:t>с заданными свойствами) на одном из языков программирования (</w:t>
      </w:r>
      <w:r>
        <w:rPr>
          <w:rFonts w:ascii="Times New Roman" w:hAnsi="Times New Roman"/>
          <w:color w:val="000000"/>
          <w:sz w:val="28"/>
        </w:rPr>
        <w:t>Python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++, Паскаль, </w:t>
      </w:r>
      <w:r>
        <w:rPr>
          <w:rFonts w:ascii="Times New Roman" w:hAnsi="Times New Roman"/>
          <w:color w:val="000000"/>
          <w:sz w:val="28"/>
        </w:rPr>
        <w:t>Java</w:t>
      </w:r>
      <w:r w:rsidRPr="00D31A03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D31A03">
        <w:rPr>
          <w:rFonts w:ascii="Times New Roman" w:hAnsi="Times New Roman"/>
          <w:color w:val="000000"/>
          <w:sz w:val="28"/>
          <w:lang w:val="ru-RU"/>
        </w:rPr>
        <w:t>#, Школьный Алгоритмический Язык);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 xml:space="preserve">использовать современные </w:t>
      </w:r>
      <w:proofErr w:type="gramStart"/>
      <w:r w:rsidRPr="00D31A03">
        <w:rPr>
          <w:rFonts w:ascii="Times New Roman" w:hAnsi="Times New Roman"/>
          <w:color w:val="000000"/>
          <w:sz w:val="28"/>
          <w:lang w:val="ru-RU"/>
        </w:rPr>
        <w:t>интернет-сервисы</w:t>
      </w:r>
      <w:proofErr w:type="gramEnd"/>
      <w:r w:rsidRPr="00D31A03">
        <w:rPr>
          <w:rFonts w:ascii="Times New Roman" w:hAnsi="Times New Roman"/>
          <w:color w:val="000000"/>
          <w:sz w:val="28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6E361F" w:rsidRPr="00D31A03" w:rsidRDefault="006F43C6">
      <w:pPr>
        <w:spacing w:after="0" w:line="264" w:lineRule="auto"/>
        <w:ind w:firstLine="600"/>
        <w:jc w:val="both"/>
        <w:rPr>
          <w:lang w:val="ru-RU"/>
        </w:rPr>
      </w:pPr>
      <w:r w:rsidRPr="00D31A03">
        <w:rPr>
          <w:rFonts w:ascii="Times New Roman" w:hAnsi="Times New Roman"/>
          <w:color w:val="000000"/>
          <w:sz w:val="28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6E361F" w:rsidRPr="00D31A03" w:rsidRDefault="006E361F">
      <w:pPr>
        <w:rPr>
          <w:lang w:val="ru-RU"/>
        </w:rPr>
        <w:sectPr w:rsidR="006E361F" w:rsidRPr="00D31A03">
          <w:pgSz w:w="11906" w:h="16383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bookmarkStart w:id="5" w:name="block-17778588"/>
      <w:bookmarkEnd w:id="4"/>
      <w:r w:rsidRPr="00D31A03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E36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lastRenderedPageBreak/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41646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41646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93"/>
        <w:gridCol w:w="4618"/>
        <w:gridCol w:w="1548"/>
        <w:gridCol w:w="1841"/>
        <w:gridCol w:w="1910"/>
        <w:gridCol w:w="2837"/>
      </w:tblGrid>
      <w:tr w:rsidR="006E361F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418516"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418516"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418516"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418516"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418516"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418516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6E361F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 грамотность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 основы информатики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 и программирование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 технологии</w:t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Информационные технологии в </w:t>
            </w: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обществе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lastRenderedPageBreak/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/7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41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41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0</w:t>
            </w:r>
            <w:r w:rsidR="006A3596">
              <w:fldChar w:fldCharType="end"/>
            </w: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bookmarkStart w:id="6" w:name="block-1777858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8"/>
        <w:gridCol w:w="3918"/>
        <w:gridCol w:w="1215"/>
        <w:gridCol w:w="1841"/>
        <w:gridCol w:w="1910"/>
        <w:gridCol w:w="1347"/>
        <w:gridCol w:w="2861"/>
      </w:tblGrid>
      <w:tr w:rsidR="006E36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1521</w:instrText>
            </w:r>
            <w:r w:rsidR="006A3596">
              <w:instrText>d</w:instrText>
            </w:r>
            <w:r w:rsidR="006A3596" w:rsidRPr="00902412">
              <w:rPr>
                <w:lang w:val="ru-RU"/>
              </w:rPr>
              <w:instrText>2"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1521</w:t>
            </w:r>
            <w:r>
              <w:rPr>
                <w:rFonts w:ascii="Times New Roman" w:hAnsi="Times New Roman"/>
                <w:color w:val="0000FF"/>
                <w:u w:val="single"/>
              </w:rPr>
              <w:t>d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1523</w:instrText>
            </w:r>
            <w:r w:rsidR="006A3596">
              <w:instrText>ee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1523</w:t>
            </w:r>
            <w:r>
              <w:rPr>
                <w:rFonts w:ascii="Times New Roman" w:hAnsi="Times New Roman"/>
                <w:color w:val="0000FF"/>
                <w:u w:val="single"/>
              </w:rPr>
              <w:t>ee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152826"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152826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74"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</w:instrText>
            </w:r>
            <w:r w:rsidR="006A3596">
              <w:instrText>cfe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cfe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152</w:instrText>
            </w:r>
            <w:r w:rsidR="006A3596">
              <w:instrText>f</w:instrText>
            </w:r>
            <w:r w:rsidR="006A3596" w:rsidRPr="00902412">
              <w:rPr>
                <w:lang w:val="ru-RU"/>
              </w:rPr>
              <w:instrText>74"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152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74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153244"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153244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Сервисы </w:t>
            </w:r>
            <w:proofErr w:type="gramStart"/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интернет-коммуникаций</w:t>
            </w:r>
            <w:proofErr w:type="gramEnd"/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Сетевой этикет. Стратегии </w:t>
            </w: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поведения в Интернете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153460"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153460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161966"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161966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161</w:instrText>
            </w:r>
            <w:r w:rsidR="006A3596">
              <w:instrText>e</w:instrText>
            </w:r>
            <w:r w:rsidR="006A3596" w:rsidRPr="00902412">
              <w:rPr>
                <w:lang w:val="ru-RU"/>
              </w:rPr>
              <w:instrText>2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2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6A3596">
              <w:fldChar w:fldCharType="begin"/>
            </w:r>
            <w:r w:rsidR="006A3596">
              <w:instrText>HYPERLINK</w:instrText>
            </w:r>
            <w:r w:rsidR="006A3596" w:rsidRPr="00902412">
              <w:rPr>
                <w:lang w:val="ru-RU"/>
              </w:rPr>
              <w:instrText xml:space="preserve"> "</w:instrText>
            </w:r>
            <w:r w:rsidR="006A3596">
              <w:instrText>https</w:instrText>
            </w:r>
            <w:r w:rsidR="006A3596" w:rsidRPr="00902412">
              <w:rPr>
                <w:lang w:val="ru-RU"/>
              </w:rPr>
              <w:instrText>://</w:instrText>
            </w:r>
            <w:r w:rsidR="006A3596">
              <w:instrText>m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edsoo</w:instrText>
            </w:r>
            <w:r w:rsidR="006A3596" w:rsidRPr="00902412">
              <w:rPr>
                <w:lang w:val="ru-RU"/>
              </w:rPr>
              <w:instrText>.</w:instrText>
            </w:r>
            <w:r w:rsidR="006A3596">
              <w:instrText>ru</w:instrText>
            </w:r>
            <w:r w:rsidR="006A3596" w:rsidRPr="00902412">
              <w:rPr>
                <w:lang w:val="ru-RU"/>
              </w:rPr>
              <w:instrText>/8</w:instrText>
            </w:r>
            <w:r w:rsidR="006A3596">
              <w:instrText>a</w:instrText>
            </w:r>
            <w:r w:rsidR="006A3596" w:rsidRPr="00902412">
              <w:rPr>
                <w:lang w:val="ru-RU"/>
              </w:rPr>
              <w:instrText>161</w:instrText>
            </w:r>
            <w:r w:rsidR="006A3596">
              <w:instrText>fec</w:instrText>
            </w:r>
            <w:r w:rsidR="006A3596" w:rsidRPr="00902412">
              <w:rPr>
                <w:lang w:val="ru-RU"/>
              </w:rPr>
              <w:instrText>" \</w:instrText>
            </w:r>
            <w:r w:rsidR="006A3596">
              <w:instrText>h</w:instrText>
            </w:r>
            <w:r w:rsidR="006A3596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/8</w:t>
            </w:r>
            <w:r>
              <w:rPr>
                <w:rFonts w:ascii="Times New Roman" w:hAnsi="Times New Roman"/>
                <w:color w:val="0000FF"/>
                <w:u w:val="single"/>
              </w:rPr>
              <w:t>a</w:t>
            </w:r>
            <w:r w:rsidRPr="00D31A03">
              <w:rPr>
                <w:rFonts w:ascii="Times New Roman" w:hAnsi="Times New Roman"/>
                <w:color w:val="0000FF"/>
                <w:u w:val="single"/>
                <w:lang w:val="ru-RU"/>
              </w:rPr>
              <w:t>161</w:t>
            </w:r>
            <w:r>
              <w:rPr>
                <w:rFonts w:ascii="Times New Roman" w:hAnsi="Times New Roman"/>
                <w:color w:val="0000FF"/>
                <w:u w:val="single"/>
              </w:rPr>
              <w:t>fec</w:t>
            </w:r>
            <w:r w:rsidR="006A3596">
              <w:fldChar w:fldCharType="end"/>
            </w: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двоичному</w:t>
            </w:r>
            <w:proofErr w:type="gram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162186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162316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162848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163874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«Компьютерная </w:t>
            </w: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графика»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164472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164652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DB7699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Промежуточная аттестация 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164828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3"/>
        <w:gridCol w:w="3976"/>
        <w:gridCol w:w="1192"/>
        <w:gridCol w:w="1841"/>
        <w:gridCol w:w="1910"/>
        <w:gridCol w:w="1347"/>
        <w:gridCol w:w="2861"/>
      </w:tblGrid>
      <w:tr w:rsidR="006E361F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165296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операции «и», «или», «не»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179606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систематизация знаний. Контрольная работа по </w:t>
            </w: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теме «Исполнители и алгоритмы. </w:t>
            </w:r>
            <w:r>
              <w:rPr>
                <w:rFonts w:ascii="Times New Roman" w:hAnsi="Times New Roman"/>
                <w:color w:val="000000"/>
                <w:sz w:val="24"/>
              </w:rPr>
              <w:t>Алгоритмические конструкции»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A33C37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456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3917"/>
        <w:gridCol w:w="1215"/>
        <w:gridCol w:w="1841"/>
        <w:gridCol w:w="1910"/>
        <w:gridCol w:w="1347"/>
        <w:gridCol w:w="2861"/>
      </w:tblGrid>
      <w:tr w:rsidR="006E361F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E361F" w:rsidRDefault="006E361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E361F" w:rsidRDefault="006E361F"/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Глобальная сеть Интернет. </w:t>
            </w:r>
            <w:r>
              <w:rPr>
                <w:rFonts w:ascii="Times New Roman" w:hAnsi="Times New Roman"/>
                <w:color w:val="000000"/>
                <w:sz w:val="24"/>
              </w:rPr>
              <w:t>IP</w:t>
            </w: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-адреса узлов. </w:t>
            </w:r>
            <w:r>
              <w:rPr>
                <w:rFonts w:ascii="Times New Roman" w:hAnsi="Times New Roman"/>
                <w:color w:val="000000"/>
                <w:sz w:val="24"/>
              </w:rPr>
              <w:t>Большие данные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578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Виды деятельности в сети Интернет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1A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D31A03" w:rsidRDefault="006F43C6">
            <w:pPr>
              <w:spacing w:after="0"/>
              <w:ind w:left="135"/>
              <w:rPr>
                <w:lang w:val="ru-RU"/>
              </w:rPr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D31A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832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eaca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6E361F" w:rsidRPr="00902412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6E361F" w:rsidRDefault="00A33C3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6E361F" w:rsidRDefault="006E361F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D0303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6E361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Pr="007D0303" w:rsidRDefault="006F43C6">
            <w:pPr>
              <w:spacing w:after="0"/>
              <w:ind w:left="135"/>
              <w:rPr>
                <w:lang w:val="ru-RU"/>
              </w:rPr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 w:rsidRPr="007D0303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6E361F" w:rsidRDefault="006F43C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E361F" w:rsidRDefault="006E361F"/>
        </w:tc>
      </w:tr>
    </w:tbl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E361F">
      <w:pPr>
        <w:sectPr w:rsidR="006E361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E361F" w:rsidRDefault="006F43C6">
      <w:pPr>
        <w:spacing w:after="0"/>
        <w:ind w:left="120"/>
      </w:pPr>
      <w:bookmarkStart w:id="7" w:name="block-177785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6E361F" w:rsidRDefault="006F43C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E361F" w:rsidRPr="007D0303" w:rsidRDefault="006F43C6">
      <w:pPr>
        <w:spacing w:after="0" w:line="480" w:lineRule="auto"/>
        <w:ind w:left="120"/>
        <w:rPr>
          <w:lang w:val="ru-RU"/>
        </w:rPr>
      </w:pPr>
      <w:r w:rsidRPr="007D0303">
        <w:rPr>
          <w:rFonts w:ascii="Times New Roman" w:hAnsi="Times New Roman"/>
          <w:color w:val="000000"/>
          <w:sz w:val="28"/>
          <w:lang w:val="ru-RU"/>
        </w:rPr>
        <w:t>​‌• Информатика, 8 класс/ Босова Л.Л., Босова А.Ю., Акционерное общество «Издательство «Просвещение»</w:t>
      </w:r>
      <w:r w:rsidRPr="007D0303">
        <w:rPr>
          <w:sz w:val="28"/>
          <w:lang w:val="ru-RU"/>
        </w:rPr>
        <w:br/>
      </w:r>
      <w:bookmarkStart w:id="8" w:name="1fdd9878-aabe-49b3-a26b-db65386f5009"/>
      <w:r w:rsidRPr="007D0303">
        <w:rPr>
          <w:rFonts w:ascii="Times New Roman" w:hAnsi="Times New Roman"/>
          <w:color w:val="000000"/>
          <w:sz w:val="28"/>
          <w:lang w:val="ru-RU"/>
        </w:rPr>
        <w:t xml:space="preserve"> • Информатика, 9 класс/ Босова Л.Л., Босова А.Ю., Акционерное общество «Издательство «Просвещение»</w:t>
      </w:r>
      <w:bookmarkEnd w:id="8"/>
      <w:r w:rsidRPr="007D0303">
        <w:rPr>
          <w:rFonts w:ascii="Times New Roman" w:hAnsi="Times New Roman"/>
          <w:color w:val="000000"/>
          <w:sz w:val="28"/>
          <w:lang w:val="ru-RU"/>
        </w:rPr>
        <w:t>‌​</w:t>
      </w:r>
    </w:p>
    <w:p w:rsidR="006E361F" w:rsidRPr="007D0303" w:rsidRDefault="006F43C6">
      <w:pPr>
        <w:spacing w:after="0" w:line="480" w:lineRule="auto"/>
        <w:ind w:left="120"/>
        <w:rPr>
          <w:lang w:val="ru-RU"/>
        </w:rPr>
      </w:pPr>
      <w:r w:rsidRPr="007D0303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6E361F" w:rsidRPr="007D0303" w:rsidRDefault="006F43C6">
      <w:pPr>
        <w:spacing w:after="0"/>
        <w:ind w:left="120"/>
        <w:rPr>
          <w:lang w:val="ru-RU"/>
        </w:rPr>
      </w:pPr>
      <w:r w:rsidRPr="007D0303">
        <w:rPr>
          <w:rFonts w:ascii="Times New Roman" w:hAnsi="Times New Roman"/>
          <w:color w:val="000000"/>
          <w:sz w:val="28"/>
          <w:lang w:val="ru-RU"/>
        </w:rPr>
        <w:t>​</w:t>
      </w:r>
    </w:p>
    <w:p w:rsidR="006E361F" w:rsidRPr="007D0303" w:rsidRDefault="006F43C6">
      <w:pPr>
        <w:spacing w:after="0" w:line="480" w:lineRule="auto"/>
        <w:ind w:left="120"/>
        <w:rPr>
          <w:lang w:val="ru-RU"/>
        </w:rPr>
      </w:pPr>
      <w:r w:rsidRPr="007D0303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6E361F" w:rsidRPr="007D0303" w:rsidRDefault="006F43C6">
      <w:pPr>
        <w:spacing w:after="0" w:line="480" w:lineRule="auto"/>
        <w:ind w:left="120"/>
        <w:rPr>
          <w:lang w:val="ru-RU"/>
        </w:rPr>
      </w:pPr>
      <w:r w:rsidRPr="007D0303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6E361F" w:rsidRPr="007D0303" w:rsidRDefault="006E361F">
      <w:pPr>
        <w:spacing w:after="0"/>
        <w:ind w:left="120"/>
        <w:rPr>
          <w:lang w:val="ru-RU"/>
        </w:rPr>
      </w:pPr>
    </w:p>
    <w:p w:rsidR="006E361F" w:rsidRPr="007D0303" w:rsidRDefault="006F43C6">
      <w:pPr>
        <w:spacing w:after="0" w:line="480" w:lineRule="auto"/>
        <w:ind w:left="120"/>
        <w:rPr>
          <w:lang w:val="ru-RU"/>
        </w:rPr>
      </w:pPr>
      <w:r w:rsidRPr="007D0303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6E361F" w:rsidRDefault="006F43C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6E361F" w:rsidRDefault="006E361F">
      <w:pPr>
        <w:sectPr w:rsidR="006E361F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6F43C6" w:rsidRDefault="006F43C6"/>
    <w:sectPr w:rsidR="006F43C6" w:rsidSect="006E361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grammar="clean"/>
  <w:defaultTabStop w:val="708"/>
  <w:characterSpacingControl w:val="doNotCompress"/>
  <w:compat/>
  <w:rsids>
    <w:rsidRoot w:val="006E361F"/>
    <w:rsid w:val="00103F3D"/>
    <w:rsid w:val="003F66CC"/>
    <w:rsid w:val="00444624"/>
    <w:rsid w:val="0064661B"/>
    <w:rsid w:val="006A3596"/>
    <w:rsid w:val="006E361F"/>
    <w:rsid w:val="006F43C6"/>
    <w:rsid w:val="00712F5C"/>
    <w:rsid w:val="0078028A"/>
    <w:rsid w:val="007D0303"/>
    <w:rsid w:val="00902412"/>
    <w:rsid w:val="00953AB2"/>
    <w:rsid w:val="00A33C37"/>
    <w:rsid w:val="00D31A03"/>
    <w:rsid w:val="00DB7699"/>
    <w:rsid w:val="00FE72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6E361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6E36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902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9024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62e7e" TargetMode="External"/><Relationship Id="rId18" Type="http://schemas.openxmlformats.org/officeDocument/2006/relationships/hyperlink" Target="https://m.edsoo.ru/8a163874" TargetMode="External"/><Relationship Id="rId26" Type="http://schemas.openxmlformats.org/officeDocument/2006/relationships/hyperlink" Target="https://m.edsoo.ru/8a1649e0" TargetMode="External"/><Relationship Id="rId39" Type="http://schemas.openxmlformats.org/officeDocument/2006/relationships/hyperlink" Target="https://m.edsoo.ru/8a17998a" TargetMode="External"/><Relationship Id="rId21" Type="http://schemas.openxmlformats.org/officeDocument/2006/relationships/hyperlink" Target="https://m.edsoo.ru/8a16404e" TargetMode="External"/><Relationship Id="rId34" Type="http://schemas.openxmlformats.org/officeDocument/2006/relationships/hyperlink" Target="https://m.edsoo.ru/8a165cf0" TargetMode="External"/><Relationship Id="rId42" Type="http://schemas.openxmlformats.org/officeDocument/2006/relationships/hyperlink" Target="https://m.edsoo.ru/8a179e1c" TargetMode="External"/><Relationship Id="rId47" Type="http://schemas.openxmlformats.org/officeDocument/2006/relationships/hyperlink" Target="https://m.edsoo.ru/8a17ae8e" TargetMode="External"/><Relationship Id="rId50" Type="http://schemas.openxmlformats.org/officeDocument/2006/relationships/hyperlink" Target="https://m.edsoo.ru/8a17b578" TargetMode="External"/><Relationship Id="rId55" Type="http://schemas.openxmlformats.org/officeDocument/2006/relationships/hyperlink" Target="https://m.edsoo.ru/8a17bb36" TargetMode="External"/><Relationship Id="rId63" Type="http://schemas.openxmlformats.org/officeDocument/2006/relationships/hyperlink" Target="https://m.edsoo.ru/8a17cd60" TargetMode="External"/><Relationship Id="rId68" Type="http://schemas.openxmlformats.org/officeDocument/2006/relationships/hyperlink" Target="https://m.edsoo.ru/8a17d710" TargetMode="External"/><Relationship Id="rId76" Type="http://schemas.openxmlformats.org/officeDocument/2006/relationships/hyperlink" Target="https://m.edsoo.ru/8a17eaca" TargetMode="External"/><Relationship Id="rId7" Type="http://schemas.openxmlformats.org/officeDocument/2006/relationships/hyperlink" Target="https://m.edsoo.ru/8a16249c" TargetMode="External"/><Relationship Id="rId71" Type="http://schemas.openxmlformats.org/officeDocument/2006/relationships/hyperlink" Target="https://m.edsoo.ru/8a17db7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8a1632d4" TargetMode="External"/><Relationship Id="rId29" Type="http://schemas.openxmlformats.org/officeDocument/2006/relationships/hyperlink" Target="https://m.edsoo.ru/8a165296" TargetMode="External"/><Relationship Id="rId11" Type="http://schemas.openxmlformats.org/officeDocument/2006/relationships/hyperlink" Target="https://m.edsoo.ru/8a162b72" TargetMode="External"/><Relationship Id="rId24" Type="http://schemas.openxmlformats.org/officeDocument/2006/relationships/hyperlink" Target="https://m.edsoo.ru/8a164652" TargetMode="External"/><Relationship Id="rId32" Type="http://schemas.openxmlformats.org/officeDocument/2006/relationships/hyperlink" Target="https://m.edsoo.ru/8a1657fa" TargetMode="External"/><Relationship Id="rId37" Type="http://schemas.openxmlformats.org/officeDocument/2006/relationships/hyperlink" Target="https://m.edsoo.ru/8a17949e" TargetMode="External"/><Relationship Id="rId40" Type="http://schemas.openxmlformats.org/officeDocument/2006/relationships/hyperlink" Target="https://m.edsoo.ru/8a179aac" TargetMode="External"/><Relationship Id="rId45" Type="http://schemas.openxmlformats.org/officeDocument/2006/relationships/hyperlink" Target="https://m.edsoo.ru/8a17ac4a" TargetMode="External"/><Relationship Id="rId53" Type="http://schemas.openxmlformats.org/officeDocument/2006/relationships/hyperlink" Target="https://m.edsoo.ru/8a17b8e8" TargetMode="External"/><Relationship Id="rId58" Type="http://schemas.openxmlformats.org/officeDocument/2006/relationships/hyperlink" Target="https://m.edsoo.ru/8a17c392" TargetMode="External"/><Relationship Id="rId66" Type="http://schemas.openxmlformats.org/officeDocument/2006/relationships/hyperlink" Target="https://m.edsoo.ru/8a17d4d6" TargetMode="External"/><Relationship Id="rId74" Type="http://schemas.openxmlformats.org/officeDocument/2006/relationships/hyperlink" Target="https://m.edsoo.ru/8a17e6ba" TargetMode="External"/><Relationship Id="rId79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8a162186" TargetMode="External"/><Relationship Id="rId61" Type="http://schemas.openxmlformats.org/officeDocument/2006/relationships/hyperlink" Target="https://m.edsoo.ru/8a17cb12" TargetMode="External"/><Relationship Id="rId10" Type="http://schemas.openxmlformats.org/officeDocument/2006/relationships/hyperlink" Target="https://m.edsoo.ru/8a1629ec" TargetMode="External"/><Relationship Id="rId19" Type="http://schemas.openxmlformats.org/officeDocument/2006/relationships/hyperlink" Target="https://m.edsoo.ru/8a1639d2" TargetMode="External"/><Relationship Id="rId31" Type="http://schemas.openxmlformats.org/officeDocument/2006/relationships/hyperlink" Target="https://m.edsoo.ru/8a16564c" TargetMode="External"/><Relationship Id="rId44" Type="http://schemas.openxmlformats.org/officeDocument/2006/relationships/hyperlink" Target="https://m.edsoo.ru/8a17a18c" TargetMode="External"/><Relationship Id="rId52" Type="http://schemas.openxmlformats.org/officeDocument/2006/relationships/hyperlink" Target="https://m.edsoo.ru/8a17b7bc" TargetMode="External"/><Relationship Id="rId60" Type="http://schemas.openxmlformats.org/officeDocument/2006/relationships/hyperlink" Target="https://m.edsoo.ru/8a17c9c8" TargetMode="External"/><Relationship Id="rId65" Type="http://schemas.openxmlformats.org/officeDocument/2006/relationships/hyperlink" Target="https://m.edsoo.ru/8a17d1ca" TargetMode="External"/><Relationship Id="rId73" Type="http://schemas.openxmlformats.org/officeDocument/2006/relationships/hyperlink" Target="https://m.edsoo.ru/8a17e2b4" TargetMode="External"/><Relationship Id="rId78" Type="http://schemas.openxmlformats.org/officeDocument/2006/relationships/hyperlink" Target="https://m.edsoo.ru/8a17ed54" TargetMode="External"/><Relationship Id="rId81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hyperlink" Target="https://m.edsoo.ru/8a162848" TargetMode="External"/><Relationship Id="rId14" Type="http://schemas.openxmlformats.org/officeDocument/2006/relationships/hyperlink" Target="https://m.edsoo.ru/8a162fe6" TargetMode="External"/><Relationship Id="rId22" Type="http://schemas.openxmlformats.org/officeDocument/2006/relationships/hyperlink" Target="https://m.edsoo.ru/8a1642c4" TargetMode="External"/><Relationship Id="rId27" Type="http://schemas.openxmlformats.org/officeDocument/2006/relationships/hyperlink" Target="https://m.edsoo.ru/8a164ba2" TargetMode="External"/><Relationship Id="rId30" Type="http://schemas.openxmlformats.org/officeDocument/2006/relationships/hyperlink" Target="https://m.edsoo.ru/8a16549e" TargetMode="External"/><Relationship Id="rId35" Type="http://schemas.openxmlformats.org/officeDocument/2006/relationships/hyperlink" Target="https://m.edsoo.ru/8a165e94" TargetMode="External"/><Relationship Id="rId43" Type="http://schemas.openxmlformats.org/officeDocument/2006/relationships/hyperlink" Target="https://m.edsoo.ru/8a17a06a" TargetMode="External"/><Relationship Id="rId48" Type="http://schemas.openxmlformats.org/officeDocument/2006/relationships/hyperlink" Target="https://m.edsoo.ru/8a17afa6" TargetMode="External"/><Relationship Id="rId56" Type="http://schemas.openxmlformats.org/officeDocument/2006/relationships/hyperlink" Target="https://m.edsoo.ru/8a17be06" TargetMode="External"/><Relationship Id="rId64" Type="http://schemas.openxmlformats.org/officeDocument/2006/relationships/hyperlink" Target="https://m.edsoo.ru/8a17d01c" TargetMode="External"/><Relationship Id="rId69" Type="http://schemas.openxmlformats.org/officeDocument/2006/relationships/hyperlink" Target="https://m.edsoo.ru/8a17d832" TargetMode="External"/><Relationship Id="rId77" Type="http://schemas.openxmlformats.org/officeDocument/2006/relationships/hyperlink" Target="https://m.edsoo.ru/8a17ec3c" TargetMode="External"/><Relationship Id="rId8" Type="http://schemas.openxmlformats.org/officeDocument/2006/relationships/hyperlink" Target="https://m.edsoo.ru/8a1625f0" TargetMode="External"/><Relationship Id="rId51" Type="http://schemas.openxmlformats.org/officeDocument/2006/relationships/hyperlink" Target="https://m.edsoo.ru/8a17b690" TargetMode="External"/><Relationship Id="rId72" Type="http://schemas.openxmlformats.org/officeDocument/2006/relationships/hyperlink" Target="https://m.edsoo.ru/8a17e08e" TargetMode="External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m.edsoo.ru/8a162d02" TargetMode="External"/><Relationship Id="rId17" Type="http://schemas.openxmlformats.org/officeDocument/2006/relationships/hyperlink" Target="https://m.edsoo.ru/8a1635c2" TargetMode="External"/><Relationship Id="rId25" Type="http://schemas.openxmlformats.org/officeDocument/2006/relationships/hyperlink" Target="https://m.edsoo.ru/8a164828" TargetMode="External"/><Relationship Id="rId33" Type="http://schemas.openxmlformats.org/officeDocument/2006/relationships/hyperlink" Target="https://m.edsoo.ru/8a165b56" TargetMode="External"/><Relationship Id="rId38" Type="http://schemas.openxmlformats.org/officeDocument/2006/relationships/hyperlink" Target="https://m.edsoo.ru/8a179606" TargetMode="External"/><Relationship Id="rId46" Type="http://schemas.openxmlformats.org/officeDocument/2006/relationships/hyperlink" Target="https://m.edsoo.ru/8a17ad6c" TargetMode="External"/><Relationship Id="rId59" Type="http://schemas.openxmlformats.org/officeDocument/2006/relationships/hyperlink" Target="https://m.edsoo.ru/8a17c4aa" TargetMode="External"/><Relationship Id="rId67" Type="http://schemas.openxmlformats.org/officeDocument/2006/relationships/hyperlink" Target="https://m.edsoo.ru/8a17d602" TargetMode="External"/><Relationship Id="rId20" Type="http://schemas.openxmlformats.org/officeDocument/2006/relationships/hyperlink" Target="https://m.edsoo.ru/8a163b30" TargetMode="External"/><Relationship Id="rId41" Type="http://schemas.openxmlformats.org/officeDocument/2006/relationships/hyperlink" Target="https://m.edsoo.ru/8a179e1c" TargetMode="External"/><Relationship Id="rId54" Type="http://schemas.openxmlformats.org/officeDocument/2006/relationships/hyperlink" Target="https://m.edsoo.ru/8a17ba1e" TargetMode="External"/><Relationship Id="rId62" Type="http://schemas.openxmlformats.org/officeDocument/2006/relationships/hyperlink" Target="https://m.edsoo.ru/8a17cc3e" TargetMode="External"/><Relationship Id="rId70" Type="http://schemas.openxmlformats.org/officeDocument/2006/relationships/hyperlink" Target="https://m.edsoo.ru/8a17d990" TargetMode="External"/><Relationship Id="rId75" Type="http://schemas.openxmlformats.org/officeDocument/2006/relationships/hyperlink" Target="https://m.edsoo.ru/8a17e87c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8a162316" TargetMode="External"/><Relationship Id="rId15" Type="http://schemas.openxmlformats.org/officeDocument/2006/relationships/hyperlink" Target="https://m.edsoo.ru/8a1632d4" TargetMode="External"/><Relationship Id="rId23" Type="http://schemas.openxmlformats.org/officeDocument/2006/relationships/hyperlink" Target="https://m.edsoo.ru/8a164472" TargetMode="External"/><Relationship Id="rId28" Type="http://schemas.openxmlformats.org/officeDocument/2006/relationships/hyperlink" Target="https://m.edsoo.ru/8a164d96" TargetMode="External"/><Relationship Id="rId36" Type="http://schemas.openxmlformats.org/officeDocument/2006/relationships/hyperlink" Target="https://m.edsoo.ru/8a178c38" TargetMode="External"/><Relationship Id="rId49" Type="http://schemas.openxmlformats.org/officeDocument/2006/relationships/hyperlink" Target="https://m.edsoo.ru/8a17b456" TargetMode="External"/><Relationship Id="rId57" Type="http://schemas.openxmlformats.org/officeDocument/2006/relationships/hyperlink" Target="https://m.edsoo.ru/8a17c04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41</Pages>
  <Words>8337</Words>
  <Characters>47522</Characters>
  <Application>Microsoft Office Word</Application>
  <DocSecurity>0</DocSecurity>
  <Lines>396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2023-09-07T07:34:00Z</dcterms:created>
  <dcterms:modified xsi:type="dcterms:W3CDTF">2024-09-20T06:05:00Z</dcterms:modified>
</cp:coreProperties>
</file>