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8D" w:rsidRPr="00FF2A8D" w:rsidRDefault="00FF2A8D" w:rsidP="00CF776D">
      <w:pPr>
        <w:shd w:val="clear" w:color="auto" w:fill="FFFFFF"/>
        <w:spacing w:after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Принято                                                           </w:t>
      </w:r>
      <w:r w:rsidR="00CF776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              </w:t>
      </w: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>Утверждено</w:t>
      </w:r>
    </w:p>
    <w:p w:rsidR="00FF2A8D" w:rsidRPr="00FF2A8D" w:rsidRDefault="00FF2A8D" w:rsidP="00CF776D">
      <w:pPr>
        <w:shd w:val="clear" w:color="auto" w:fill="FFFFFF"/>
        <w:spacing w:after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на заседании педагогического совета     </w:t>
      </w:r>
      <w:r w:rsidR="00CF776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                   </w:t>
      </w: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директором </w:t>
      </w: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МБОУ </w:t>
      </w:r>
      <w:proofErr w:type="spellStart"/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>Павло-Антоновкая</w:t>
      </w:r>
      <w:proofErr w:type="spellEnd"/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ООШ</w:t>
      </w:r>
    </w:p>
    <w:p w:rsidR="00FF2A8D" w:rsidRPr="00FF2A8D" w:rsidRDefault="00FF2A8D" w:rsidP="00CF776D">
      <w:pPr>
        <w:shd w:val="clear" w:color="auto" w:fill="FFFFFF"/>
        <w:spacing w:after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                              </w:t>
      </w: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>И.Э. Емельянова</w:t>
      </w:r>
    </w:p>
    <w:p w:rsidR="00FF2A8D" w:rsidRPr="00FF2A8D" w:rsidRDefault="00FF2A8D" w:rsidP="00CF776D">
      <w:pPr>
        <w:shd w:val="clear" w:color="auto" w:fill="FFFFFF"/>
        <w:spacing w:after="3"/>
        <w:rPr>
          <w:rFonts w:ascii="Times New Roman" w:hAnsi="Times New Roman" w:cs="Times New Roman"/>
          <w:bCs/>
          <w:color w:val="181818"/>
          <w:sz w:val="24"/>
          <w:szCs w:val="24"/>
        </w:rPr>
      </w:pPr>
      <w:proofErr w:type="gramStart"/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>Протокол  от</w:t>
      </w:r>
      <w:proofErr w:type="gramEnd"/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</w:t>
      </w:r>
      <w:r w:rsidRPr="00FF2A8D">
        <w:rPr>
          <w:rFonts w:ascii="Times New Roman" w:hAnsi="Times New Roman" w:cs="Times New Roman"/>
          <w:bCs/>
          <w:sz w:val="24"/>
          <w:szCs w:val="24"/>
        </w:rPr>
        <w:t xml:space="preserve">30.08.2023 г. № 1                                 </w:t>
      </w:r>
      <w:r w:rsidR="00CF77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2A8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Приказ от  </w:t>
      </w:r>
      <w:r w:rsidRPr="00FF2A8D">
        <w:rPr>
          <w:rFonts w:ascii="Times New Roman" w:hAnsi="Times New Roman" w:cs="Times New Roman"/>
          <w:bCs/>
          <w:sz w:val="24"/>
          <w:szCs w:val="24"/>
        </w:rPr>
        <w:t>31.08. 2023 г.</w:t>
      </w:r>
      <w:r w:rsidRPr="00FF2A8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F2A8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FF2A8D">
        <w:rPr>
          <w:rFonts w:ascii="Times New Roman" w:hAnsi="Times New Roman" w:cs="Times New Roman"/>
          <w:bCs/>
          <w:sz w:val="24"/>
          <w:szCs w:val="24"/>
        </w:rPr>
        <w:t>78\3</w:t>
      </w:r>
    </w:p>
    <w:p w:rsidR="00FF2A8D" w:rsidRPr="00FF2A8D" w:rsidRDefault="00FF2A8D" w:rsidP="00CF776D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FF2A8D" w:rsidRPr="00FF2A8D" w:rsidRDefault="00CF776D" w:rsidP="00CF776D">
      <w:pPr>
        <w:pStyle w:val="a8"/>
        <w:ind w:left="0"/>
        <w:jc w:val="left"/>
      </w:pPr>
      <w:r>
        <w:t xml:space="preserve">                                                            </w:t>
      </w:r>
      <w:r w:rsidR="00FF2A8D" w:rsidRPr="00FF2A8D">
        <w:t>ПОЛОЖЕНИЕ</w:t>
      </w:r>
    </w:p>
    <w:p w:rsidR="00FF2A8D" w:rsidRPr="00FF2A8D" w:rsidRDefault="00FF2A8D" w:rsidP="00CF776D">
      <w:pPr>
        <w:pStyle w:val="a3"/>
        <w:ind w:right="360"/>
        <w:rPr>
          <w:rFonts w:ascii="Times New Roman" w:hAnsi="Times New Roman" w:cs="Times New Roman"/>
          <w:spacing w:val="-4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об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электронной информационно-образовательной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среде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автономного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F2A8D">
        <w:rPr>
          <w:rFonts w:ascii="Times New Roman" w:hAnsi="Times New Roman" w:cs="Times New Roman"/>
          <w:sz w:val="28"/>
          <w:szCs w:val="28"/>
        </w:rPr>
        <w:t>учреждения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F2A8D">
        <w:rPr>
          <w:rFonts w:ascii="Times New Roman" w:hAnsi="Times New Roman" w:cs="Times New Roman"/>
          <w:spacing w:val="-4"/>
          <w:sz w:val="28"/>
          <w:szCs w:val="28"/>
        </w:rPr>
        <w:t>Павло</w:t>
      </w:r>
      <w:proofErr w:type="spellEnd"/>
      <w:proofErr w:type="gramEnd"/>
      <w:r w:rsidRPr="00FF2A8D">
        <w:rPr>
          <w:rFonts w:ascii="Times New Roman" w:hAnsi="Times New Roman" w:cs="Times New Roman"/>
          <w:spacing w:val="-4"/>
          <w:sz w:val="28"/>
          <w:szCs w:val="28"/>
        </w:rPr>
        <w:t>-Антоновская основная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общеобразовательная школа</w:t>
      </w:r>
    </w:p>
    <w:p w:rsidR="00FF2A8D" w:rsidRPr="00FF2A8D" w:rsidRDefault="00FF2A8D" w:rsidP="00CF776D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F2A8D" w:rsidRPr="00FF2A8D" w:rsidRDefault="00FF2A8D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984"/>
        </w:tabs>
        <w:autoSpaceDE w:val="0"/>
        <w:autoSpaceDN w:val="0"/>
        <w:spacing w:before="0" w:line="240" w:lineRule="auto"/>
        <w:ind w:hanging="258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pacing w:val="-1"/>
          <w:sz w:val="28"/>
          <w:szCs w:val="28"/>
        </w:rPr>
        <w:t>Общие</w:t>
      </w:r>
      <w:r w:rsidRPr="00FF2A8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>положения</w:t>
      </w:r>
    </w:p>
    <w:p w:rsidR="00FF2A8D" w:rsidRPr="00FF2A8D" w:rsidRDefault="00FF2A8D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34" w:after="0" w:line="276" w:lineRule="auto"/>
        <w:ind w:right="10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Положение</w:t>
      </w:r>
      <w:r w:rsidRPr="00FF2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</w:t>
      </w:r>
      <w:r w:rsidRPr="00FF2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электронной</w:t>
      </w:r>
      <w:r w:rsidRPr="00FF2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информационно-образовательной</w:t>
      </w:r>
      <w:r w:rsidRPr="00FF2A8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среде</w:t>
      </w:r>
      <w:r w:rsidRPr="00FF2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37E74">
        <w:rPr>
          <w:rFonts w:ascii="Times New Roman" w:hAnsi="Times New Roman" w:cs="Times New Roman"/>
          <w:sz w:val="28"/>
          <w:szCs w:val="28"/>
        </w:rPr>
        <w:t xml:space="preserve">Антоновская </w:t>
      </w:r>
      <w:r w:rsidRPr="00FF2A8D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FF2A8D" w:rsidRPr="00FF2A8D" w:rsidRDefault="00FF2A8D" w:rsidP="00CF776D">
      <w:pPr>
        <w:pStyle w:val="a7"/>
        <w:widowControl w:val="0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autoSpaceDE w:val="0"/>
        <w:autoSpaceDN w:val="0"/>
        <w:spacing w:before="40" w:after="0" w:line="278" w:lineRule="auto"/>
        <w:ind w:right="105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Устанавливает</w:t>
      </w:r>
      <w:r w:rsidRPr="00FF2A8D">
        <w:rPr>
          <w:rFonts w:ascii="Times New Roman" w:hAnsi="Times New Roman" w:cs="Times New Roman"/>
          <w:sz w:val="28"/>
          <w:szCs w:val="28"/>
        </w:rPr>
        <w:tab/>
        <w:t>назначение</w:t>
      </w:r>
      <w:r w:rsidRPr="00FF2A8D">
        <w:rPr>
          <w:rFonts w:ascii="Times New Roman" w:hAnsi="Times New Roman" w:cs="Times New Roman"/>
          <w:sz w:val="28"/>
          <w:szCs w:val="28"/>
        </w:rPr>
        <w:tab/>
        <w:t>и</w:t>
      </w:r>
      <w:r w:rsidRPr="00FF2A8D">
        <w:rPr>
          <w:rFonts w:ascii="Times New Roman" w:hAnsi="Times New Roman" w:cs="Times New Roman"/>
          <w:sz w:val="28"/>
          <w:szCs w:val="28"/>
        </w:rPr>
        <w:tab/>
        <w:t>составные</w:t>
      </w:r>
      <w:r w:rsidRPr="00FF2A8D">
        <w:rPr>
          <w:rFonts w:ascii="Times New Roman" w:hAnsi="Times New Roman" w:cs="Times New Roman"/>
          <w:sz w:val="28"/>
          <w:szCs w:val="28"/>
        </w:rPr>
        <w:tab/>
        <w:t>элементы</w:t>
      </w:r>
      <w:r w:rsidRPr="00FF2A8D">
        <w:rPr>
          <w:rFonts w:ascii="Times New Roman" w:hAnsi="Times New Roman" w:cs="Times New Roman"/>
          <w:sz w:val="28"/>
          <w:szCs w:val="28"/>
        </w:rPr>
        <w:tab/>
        <w:t>электронной</w:t>
      </w:r>
      <w:r w:rsidRPr="00FF2A8D">
        <w:rPr>
          <w:rFonts w:ascii="Times New Roman" w:hAnsi="Times New Roman" w:cs="Times New Roman"/>
          <w:sz w:val="28"/>
          <w:szCs w:val="28"/>
        </w:rPr>
        <w:tab/>
        <w:t>информационно-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среды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(далее</w:t>
      </w:r>
      <w:r w:rsidRPr="00FF2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-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ЭИОС) школы;</w:t>
      </w:r>
    </w:p>
    <w:p w:rsidR="00FF2A8D" w:rsidRPr="00FF2A8D" w:rsidRDefault="00FF2A8D" w:rsidP="00CF776D">
      <w:pPr>
        <w:pStyle w:val="a7"/>
        <w:widowControl w:val="0"/>
        <w:numPr>
          <w:ilvl w:val="1"/>
          <w:numId w:val="6"/>
        </w:numPr>
        <w:tabs>
          <w:tab w:val="left" w:pos="1154"/>
        </w:tabs>
        <w:autoSpaceDE w:val="0"/>
        <w:autoSpaceDN w:val="0"/>
        <w:spacing w:after="0" w:line="272" w:lineRule="exact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устанавливает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функционированию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школы;</w:t>
      </w:r>
    </w:p>
    <w:p w:rsidR="00FF2A8D" w:rsidRPr="00FF2A8D" w:rsidRDefault="00FF2A8D" w:rsidP="00CF776D">
      <w:pPr>
        <w:pStyle w:val="a7"/>
        <w:widowControl w:val="0"/>
        <w:numPr>
          <w:ilvl w:val="1"/>
          <w:numId w:val="6"/>
        </w:numPr>
        <w:tabs>
          <w:tab w:val="left" w:pos="1154"/>
        </w:tabs>
        <w:autoSpaceDE w:val="0"/>
        <w:autoSpaceDN w:val="0"/>
        <w:spacing w:before="41" w:after="0" w:line="237" w:lineRule="auto"/>
        <w:ind w:right="109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регулирует</w:t>
      </w:r>
      <w:r w:rsidRPr="00FF2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порядок</w:t>
      </w:r>
      <w:r w:rsidRPr="00FF2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формы</w:t>
      </w:r>
      <w:r w:rsidRPr="00FF2A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ресурсам,</w:t>
      </w:r>
      <w:r w:rsidRPr="00FF2A8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системам</w:t>
      </w:r>
      <w:r w:rsidRPr="00FF2A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веб-сервисам</w:t>
      </w:r>
      <w:r w:rsidRPr="00FF2A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школы;</w:t>
      </w:r>
    </w:p>
    <w:p w:rsidR="00FF2A8D" w:rsidRPr="00FF2A8D" w:rsidRDefault="00FF2A8D" w:rsidP="00CF776D">
      <w:pPr>
        <w:pStyle w:val="a7"/>
        <w:widowControl w:val="0"/>
        <w:numPr>
          <w:ilvl w:val="1"/>
          <w:numId w:val="6"/>
        </w:numPr>
        <w:tabs>
          <w:tab w:val="left" w:pos="1154"/>
        </w:tabs>
        <w:autoSpaceDE w:val="0"/>
        <w:autoSpaceDN w:val="0"/>
        <w:spacing w:before="44"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определяет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права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пользователей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школы.</w:t>
      </w:r>
    </w:p>
    <w:p w:rsidR="00FF2A8D" w:rsidRPr="00FF2A8D" w:rsidRDefault="00FF2A8D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43"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Положение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разработано</w:t>
      </w:r>
      <w:r w:rsidRPr="00FF2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соответствии</w:t>
      </w:r>
      <w:r w:rsidRPr="00FF2A8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с:</w:t>
      </w:r>
    </w:p>
    <w:p w:rsidR="00FF2A8D" w:rsidRPr="00FF2A8D" w:rsidRDefault="00FF2A8D" w:rsidP="00CF776D">
      <w:pPr>
        <w:pStyle w:val="a7"/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spacing w:before="41" w:after="0" w:line="266" w:lineRule="auto"/>
        <w:ind w:right="10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Федеральным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законом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29.12.2012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№273-ФЗ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«Об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образовании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Российской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Федерации»;</w:t>
      </w:r>
    </w:p>
    <w:p w:rsidR="00FF2A8D" w:rsidRPr="00FF2A8D" w:rsidRDefault="00FF2A8D" w:rsidP="00CF776D">
      <w:pPr>
        <w:pStyle w:val="a7"/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spacing w:before="7" w:after="0" w:line="266" w:lineRule="auto"/>
        <w:ind w:right="110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Федеральным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законом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27.07.2006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№149-ФЗ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«Об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технологиях</w:t>
      </w:r>
      <w:r w:rsidRPr="00FF2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защите</w:t>
      </w:r>
      <w:r w:rsidRPr="00FF2A8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информации»;</w:t>
      </w:r>
    </w:p>
    <w:p w:rsidR="00FF2A8D" w:rsidRPr="00FF2A8D" w:rsidRDefault="00FF2A8D" w:rsidP="00CF776D">
      <w:pPr>
        <w:tabs>
          <w:tab w:val="left" w:pos="984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w w:val="95"/>
          <w:sz w:val="28"/>
          <w:szCs w:val="28"/>
        </w:rPr>
        <w:t xml:space="preserve">    </w:t>
      </w:r>
      <w:r w:rsidR="00237E74">
        <w:rPr>
          <w:rFonts w:ascii="Times New Roman" w:hAnsi="Times New Roman" w:cs="Times New Roman"/>
          <w:w w:val="95"/>
          <w:sz w:val="28"/>
          <w:szCs w:val="28"/>
        </w:rPr>
        <w:t xml:space="preserve">       -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 xml:space="preserve"> Федеральным</w:t>
      </w:r>
      <w:r w:rsidRPr="00FF2A8D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FF2A8D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FF2A8D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27.07.2006</w:t>
      </w:r>
      <w:r w:rsidRPr="00FF2A8D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№</w:t>
      </w:r>
      <w:r w:rsidRPr="00FF2A8D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152-ФЗ</w:t>
      </w:r>
      <w:r w:rsidRPr="00FF2A8D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«О</w:t>
      </w:r>
      <w:r w:rsidRPr="00FF2A8D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персональных</w:t>
      </w:r>
      <w:r w:rsidRPr="00FF2A8D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w w:val="95"/>
          <w:sz w:val="28"/>
          <w:szCs w:val="28"/>
        </w:rPr>
        <w:t>данных»;</w:t>
      </w:r>
    </w:p>
    <w:p w:rsidR="00FF2A8D" w:rsidRPr="00FF2A8D" w:rsidRDefault="00FF2A8D" w:rsidP="00CF776D">
      <w:pPr>
        <w:pStyle w:val="a7"/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spacing w:before="33" w:after="0" w:line="273" w:lineRule="auto"/>
        <w:ind w:right="105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постановление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Правительства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РФ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20.10.2021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№1802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«Об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утверждении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Правил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размещения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официальном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сайте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информационно-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«Интернет»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обновления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организации, а также о признании утратившими силу некоторых актов и отдельных положений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некоторых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актов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Правительства</w:t>
      </w:r>
      <w:r w:rsidRPr="00FF2A8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Российской</w:t>
      </w:r>
      <w:r w:rsidRPr="00FF2A8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Федерации»;</w:t>
      </w:r>
    </w:p>
    <w:p w:rsidR="00FF2A8D" w:rsidRPr="00237E74" w:rsidRDefault="00FF2A8D" w:rsidP="00CF776D">
      <w:pPr>
        <w:pStyle w:val="a7"/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spacing w:before="38" w:after="0" w:line="240" w:lineRule="auto"/>
        <w:ind w:left="983" w:hanging="25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приказом</w:t>
      </w:r>
      <w:r w:rsidRPr="00FF2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Министерства</w:t>
      </w:r>
      <w:r w:rsidRPr="00FF2A8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образования</w:t>
      </w:r>
      <w:r w:rsidRPr="00FF2A8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науки</w:t>
      </w:r>
      <w:r w:rsidRPr="00FF2A8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Российской</w:t>
      </w:r>
      <w:r w:rsidRPr="00FF2A8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Федерации</w:t>
      </w:r>
      <w:r w:rsidRPr="00FF2A8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</w:t>
      </w:r>
      <w:r w:rsidRPr="00FF2A8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23.08.2017г.</w:t>
      </w:r>
      <w:r w:rsidR="00237E74">
        <w:rPr>
          <w:rFonts w:ascii="Times New Roman" w:hAnsi="Times New Roman" w:cs="Times New Roman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№816 «Об утверждении порядка применения организациями, осуществляющими образовательную</w:t>
      </w:r>
      <w:r w:rsidRPr="00237E7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деятельность,</w:t>
      </w:r>
      <w:r w:rsidRPr="00237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электронного</w:t>
      </w:r>
      <w:r w:rsidRPr="00237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обучения,</w:t>
      </w:r>
      <w:r w:rsidRPr="00237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дистанционных</w:t>
      </w:r>
      <w:r w:rsidRPr="00237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37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технологий</w:t>
      </w:r>
      <w:r w:rsidRPr="00237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при</w:t>
      </w:r>
      <w:r w:rsidRPr="00237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реализации</w:t>
      </w:r>
      <w:r w:rsidRPr="00237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37E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7E74">
        <w:rPr>
          <w:rFonts w:ascii="Times New Roman" w:hAnsi="Times New Roman" w:cs="Times New Roman"/>
          <w:sz w:val="28"/>
          <w:szCs w:val="28"/>
        </w:rPr>
        <w:t>программ»;</w:t>
      </w:r>
    </w:p>
    <w:p w:rsidR="00FF2A8D" w:rsidRPr="00FF2A8D" w:rsidRDefault="00FF2A8D" w:rsidP="00CF776D">
      <w:pPr>
        <w:pStyle w:val="a7"/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spacing w:after="0" w:line="278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Уставом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7E7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237E74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237E74">
        <w:rPr>
          <w:rFonts w:ascii="Times New Roman" w:hAnsi="Times New Roman" w:cs="Times New Roman"/>
          <w:sz w:val="28"/>
          <w:szCs w:val="28"/>
        </w:rPr>
        <w:t>-Антоновская ООШ</w:t>
      </w:r>
      <w:r w:rsidRPr="00FF2A8D">
        <w:rPr>
          <w:rFonts w:ascii="Times New Roman" w:hAnsi="Times New Roman" w:cs="Times New Roman"/>
          <w:sz w:val="28"/>
          <w:szCs w:val="28"/>
        </w:rPr>
        <w:t>;</w:t>
      </w:r>
    </w:p>
    <w:p w:rsidR="00FF2A8D" w:rsidRPr="00FF2A8D" w:rsidRDefault="00FF2A8D" w:rsidP="00CF776D">
      <w:pPr>
        <w:pStyle w:val="a7"/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spacing w:after="0" w:line="239" w:lineRule="exact"/>
        <w:ind w:left="983" w:hanging="25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локальными</w:t>
      </w:r>
      <w:r w:rsidRPr="00FF2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нормативными</w:t>
      </w:r>
      <w:r w:rsidRPr="00FF2A8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актами,</w:t>
      </w:r>
      <w:r w:rsidRPr="00FF2A8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FF2A8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организацию</w:t>
      </w:r>
      <w:r w:rsidRPr="00FF2A8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обеспечение</w:t>
      </w:r>
    </w:p>
    <w:p w:rsidR="00FF2A8D" w:rsidRPr="00FF2A8D" w:rsidRDefault="00FF2A8D" w:rsidP="00CF776D">
      <w:pPr>
        <w:pStyle w:val="a3"/>
        <w:spacing w:before="25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процесса.</w:t>
      </w:r>
    </w:p>
    <w:p w:rsidR="00237E74" w:rsidRPr="00237E74" w:rsidRDefault="00FF2A8D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41" w:after="0" w:line="276" w:lineRule="auto"/>
        <w:ind w:right="102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школы (ЭИОС) – информационно-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пространство,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системно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организованная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lastRenderedPageBreak/>
        <w:t>совокупность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информационного,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технического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обеспечения,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представленного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форме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включающего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себя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ресурсы,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ресурсы,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совокупность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технологий,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технологий,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F2A8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FF2A8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средств</w:t>
      </w:r>
      <w:r w:rsidRPr="00FF2A8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FF2A8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освоение</w:t>
      </w:r>
      <w:r w:rsidRPr="00FF2A8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обучающимися</w:t>
      </w:r>
      <w:r w:rsidR="00237E74">
        <w:rPr>
          <w:rFonts w:ascii="Times New Roman" w:hAnsi="Times New Roman" w:cs="Times New Roman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образовательных</w:t>
      </w:r>
      <w:r w:rsidR="00237E74" w:rsidRPr="00237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программ</w:t>
      </w:r>
      <w:r w:rsidR="00237E74" w:rsidRPr="00237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в</w:t>
      </w:r>
      <w:r w:rsidR="00237E74" w:rsidRPr="00237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полном</w:t>
      </w:r>
      <w:r w:rsidR="00237E74" w:rsidRPr="00237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объеме</w:t>
      </w:r>
      <w:r w:rsidR="00237E74" w:rsidRPr="00237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независимо</w:t>
      </w:r>
      <w:r w:rsidR="00237E74" w:rsidRPr="00237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от</w:t>
      </w:r>
      <w:r w:rsidR="00237E74" w:rsidRPr="00237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места</w:t>
      </w:r>
      <w:r w:rsidR="00237E74" w:rsidRPr="00237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нахождения</w:t>
      </w:r>
      <w:r w:rsidR="00237E74" w:rsidRPr="00237E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37E74" w:rsidRPr="00237E74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41"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Назначение ЭИОС – обеспечение информационной </w:t>
      </w:r>
      <w:r w:rsidRPr="00FF2A8D">
        <w:rPr>
          <w:rFonts w:ascii="Times New Roman" w:hAnsi="Times New Roman" w:cs="Times New Roman"/>
          <w:sz w:val="28"/>
          <w:szCs w:val="28"/>
        </w:rPr>
        <w:t>открытости школы в соответствии 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требованиями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действующего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Российской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Федерации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сфере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образования,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деятельности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обучающихся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педагогических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работников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информационно-образовательным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ресурсам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ЭИОС.</w:t>
      </w:r>
    </w:p>
    <w:p w:rsidR="00237E74" w:rsidRPr="00FF2A8D" w:rsidRDefault="00237E74" w:rsidP="00CF776D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1" w:line="240" w:lineRule="auto"/>
        <w:ind w:left="1154" w:hanging="428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Цель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 задачи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33" w:after="0" w:line="276" w:lineRule="auto"/>
        <w:ind w:right="10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Целью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формирования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является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методическое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процесса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требованиями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реализации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программ.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after="0" w:line="274" w:lineRule="exact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Основные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задачи: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before="43" w:after="0" w:line="276" w:lineRule="auto"/>
        <w:ind w:right="113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создание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основе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современных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единого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коммуникативного пространства;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after="0" w:line="276" w:lineRule="auto"/>
        <w:ind w:right="10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обеспечение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proofErr w:type="gramEnd"/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обучающегося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любой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точки,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которой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имеется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FF2A8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сети</w:t>
      </w:r>
      <w:r w:rsidRPr="00FF2A8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«Интернет»,</w:t>
      </w:r>
      <w:r w:rsidRPr="00FF2A8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как</w:t>
      </w:r>
      <w:r w:rsidRPr="00FF2A8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территории</w:t>
      </w:r>
      <w:r w:rsidRPr="00FF2A8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Школы,</w:t>
      </w:r>
      <w:r w:rsidRPr="00FF2A8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так</w:t>
      </w:r>
      <w:r w:rsidRPr="00FF2A8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вне</w:t>
      </w:r>
      <w:r w:rsidRPr="00FF2A8D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его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 электронным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ресурсам,</w:t>
      </w:r>
      <w:r w:rsidRPr="00FF2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указанным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рабочих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программах;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фиксация хода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процесса,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результатов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промежуточной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аттестации 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результатов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освоения основной образовательной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программы;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after="0" w:line="276" w:lineRule="auto"/>
        <w:ind w:right="109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проведение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всех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видов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занятий,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процедур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оценки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результатов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обучения,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реализация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которых предусмотрена с применением электронного обучения, дистанционных образовательных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технологий;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формирование электронного портфолио обучающегося, в том числе сохранение работ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обучающегося, рецензий и оценок на эти работы со стороны любых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участников образовательного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процесса;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before="1"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создание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условий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для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взаимодействия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между</w:t>
      </w:r>
      <w:r w:rsidRPr="00FF2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участниками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F2A8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процесса,</w:t>
      </w:r>
      <w:r w:rsidRPr="00FF2A8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том</w:t>
      </w:r>
      <w:r w:rsidRPr="00FF2A8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числе</w:t>
      </w:r>
      <w:r w:rsidRPr="00FF2A8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синхронного</w:t>
      </w:r>
      <w:r w:rsidRPr="00FF2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(или)</w:t>
      </w:r>
      <w:r w:rsidRPr="00FF2A8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асинхронного</w:t>
      </w:r>
      <w:r w:rsidRPr="00FF2A8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посредством</w:t>
      </w:r>
      <w:r w:rsidRPr="00FF2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сети</w:t>
      </w:r>
    </w:p>
    <w:p w:rsidR="00237E74" w:rsidRPr="00FF2A8D" w:rsidRDefault="00237E74" w:rsidP="00CF776D">
      <w:pPr>
        <w:pStyle w:val="a3"/>
        <w:spacing w:line="275" w:lineRule="exact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«Интернет».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43"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Основные</w:t>
      </w:r>
      <w:r w:rsidRPr="00FF2A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принципы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функционирования: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3"/>
          <w:tab w:val="left" w:pos="1154"/>
        </w:tabs>
        <w:autoSpaceDE w:val="0"/>
        <w:autoSpaceDN w:val="0"/>
        <w:spacing w:before="38" w:after="0" w:line="240" w:lineRule="auto"/>
        <w:ind w:left="1154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доступность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открытость;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3"/>
          <w:tab w:val="left" w:pos="1154"/>
        </w:tabs>
        <w:autoSpaceDE w:val="0"/>
        <w:autoSpaceDN w:val="0"/>
        <w:spacing w:before="44" w:after="0" w:line="240" w:lineRule="auto"/>
        <w:ind w:left="1154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комплексность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построения;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3"/>
          <w:tab w:val="left" w:pos="1154"/>
        </w:tabs>
        <w:autoSpaceDE w:val="0"/>
        <w:autoSpaceDN w:val="0"/>
        <w:spacing w:before="40" w:after="0" w:line="240" w:lineRule="auto"/>
        <w:ind w:left="1154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ориентированность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3"/>
          <w:tab w:val="left" w:pos="1154"/>
        </w:tabs>
        <w:autoSpaceDE w:val="0"/>
        <w:autoSpaceDN w:val="0"/>
        <w:spacing w:before="41" w:after="0" w:line="240" w:lineRule="auto"/>
        <w:ind w:left="1154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системность;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3"/>
          <w:tab w:val="left" w:pos="1154"/>
        </w:tabs>
        <w:autoSpaceDE w:val="0"/>
        <w:autoSpaceDN w:val="0"/>
        <w:spacing w:before="41" w:after="0" w:line="240" w:lineRule="auto"/>
        <w:ind w:left="1154" w:hanging="428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2A8D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FF2A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многофункциональность.</w:t>
      </w:r>
    </w:p>
    <w:p w:rsidR="00237E74" w:rsidRPr="00FF2A8D" w:rsidRDefault="00237E74" w:rsidP="00CF776D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0" w:line="240" w:lineRule="auto"/>
        <w:ind w:left="1154" w:hanging="428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Формирование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функционирование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33" w:after="0" w:line="278" w:lineRule="auto"/>
        <w:ind w:right="105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отдельные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ее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соответствуют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действующему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Российской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Федерации;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after="0" w:line="276" w:lineRule="auto"/>
        <w:ind w:right="10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информационно-образовательной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среды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обеспечивается соответствующими средствами информационно-коммуникационных технологий и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квалификацией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работников,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ее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использующих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поддерживающих (далее</w:t>
      </w:r>
      <w:r w:rsidRPr="00FF2A8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-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пользователи):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обучающиеся: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наличие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базовых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навыков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компьютером,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ознакомление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порядком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 отдельным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элементам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4"/>
        </w:tabs>
        <w:autoSpaceDE w:val="0"/>
        <w:autoSpaceDN w:val="0"/>
        <w:spacing w:after="0" w:line="276" w:lineRule="auto"/>
        <w:ind w:right="105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работники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(педагогические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работники,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управленческий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учебно-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вспомогательный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персонал):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наличие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базовых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навыков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компьютером,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прохождение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курсов</w:t>
      </w:r>
      <w:r w:rsidRPr="00FF2A8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повышения</w:t>
      </w:r>
      <w:r w:rsidRPr="00FF2A8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квалификации</w:t>
      </w:r>
      <w:r w:rsidRPr="00FF2A8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обучающих</w:t>
      </w:r>
      <w:r w:rsidRPr="00FF2A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семинаров</w:t>
      </w:r>
      <w:r w:rsidRPr="00FF2A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FF2A8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направленности</w:t>
      </w:r>
      <w:r w:rsidRPr="00FF2A8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</w:p>
    <w:p w:rsidR="00237E74" w:rsidRPr="00FF2A8D" w:rsidRDefault="00237E74" w:rsidP="00CF776D">
      <w:pPr>
        <w:pStyle w:val="a3"/>
        <w:spacing w:before="67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целью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приобретения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развития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компетенций,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необходимых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для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работы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модулями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41" w:after="0" w:line="278" w:lineRule="auto"/>
        <w:ind w:right="11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Порядок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регулируется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локальными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актами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after="0" w:line="272" w:lineRule="exact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формируется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основе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отдельных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модулей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(элементов),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входящих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ее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состав.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38" w:after="0" w:line="276" w:lineRule="auto"/>
        <w:ind w:right="10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Информационное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наполнение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определяется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потребностями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пользователей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осуществляется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структурными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подразделениями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порядке,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установленном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локальными нормативными актами.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1" w:after="0" w:line="276" w:lineRule="auto"/>
        <w:ind w:right="10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обеспечивает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возможность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хранения,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переработки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передачи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любого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вида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(визуальной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 звуковой,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статичной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динамичной, текстовой</w:t>
      </w:r>
      <w:r w:rsidRPr="00FF2A8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графической),</w:t>
      </w:r>
      <w:r w:rsidRPr="00FF2A8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также возможность доступа к различным источникам информации и возможность организации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удалённого взаимодействия пользователей.</w:t>
      </w:r>
    </w:p>
    <w:p w:rsidR="00237E74" w:rsidRPr="00FF2A8D" w:rsidRDefault="00237E74" w:rsidP="00CF776D">
      <w:pPr>
        <w:pStyle w:val="a3"/>
        <w:spacing w:before="62" w:line="276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обеспечивает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(удалённый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доступ),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том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числе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случае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применения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обучения,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дистанционных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технологий,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современным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базам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данных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справочным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системам,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состав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которых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определяется в рабочих программах дисциплин (модулей) и подлежит ежегодному обновлению 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утверждёнными регламентами.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3"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обеспечивает одновременный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менее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80%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обучающихся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Школе.</w:t>
      </w:r>
    </w:p>
    <w:p w:rsidR="00237E74" w:rsidRPr="00FF2A8D" w:rsidRDefault="00237E74" w:rsidP="00CF776D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1" w:line="240" w:lineRule="auto"/>
        <w:ind w:left="1154" w:hanging="428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Структура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7"/>
        </w:numPr>
        <w:tabs>
          <w:tab w:val="left" w:pos="1154"/>
        </w:tabs>
        <w:autoSpaceDE w:val="0"/>
        <w:autoSpaceDN w:val="0"/>
        <w:spacing w:before="31"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Основными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компонентами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являются: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20"/>
          <w:tab w:val="left" w:pos="1121"/>
        </w:tabs>
        <w:autoSpaceDE w:val="0"/>
        <w:autoSpaceDN w:val="0"/>
        <w:spacing w:before="43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официальный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сайт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20"/>
          <w:tab w:val="left" w:pos="1121"/>
        </w:tabs>
        <w:autoSpaceDE w:val="0"/>
        <w:autoSpaceDN w:val="0"/>
        <w:spacing w:before="41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«Цифровое образование Оренбургской области»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20"/>
          <w:tab w:val="left" w:pos="1121"/>
        </w:tabs>
        <w:autoSpaceDE w:val="0"/>
        <w:autoSpaceDN w:val="0"/>
        <w:spacing w:before="41" w:after="0" w:line="240" w:lineRule="auto"/>
        <w:ind w:left="1154" w:right="109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модули</w:t>
      </w:r>
      <w:r w:rsidRPr="00FF2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Электронный</w:t>
      </w:r>
      <w:r w:rsidRPr="00FF2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журнал,</w:t>
      </w:r>
      <w:r w:rsidRPr="00FF2A8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Электронный</w:t>
      </w:r>
      <w:r w:rsidRPr="00FF2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дневник,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Ресурсы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lastRenderedPageBreak/>
        <w:t>(электронное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портфолио); «Запись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школу»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20"/>
          <w:tab w:val="left" w:pos="1121"/>
        </w:tabs>
        <w:autoSpaceDE w:val="0"/>
        <w:autoSpaceDN w:val="0"/>
        <w:spacing w:before="2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F2A8D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почта</w:t>
      </w:r>
      <w:proofErr w:type="gramEnd"/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20"/>
          <w:tab w:val="left" w:pos="1121"/>
        </w:tabs>
        <w:autoSpaceDE w:val="0"/>
        <w:autoSpaceDN w:val="0"/>
        <w:spacing w:before="1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локальная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сеть Школы;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autoSpaceDE w:val="0"/>
        <w:autoSpaceDN w:val="0"/>
        <w:spacing w:before="43"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справочно-правовые</w:t>
      </w:r>
      <w:r w:rsidRPr="00FF2A8D">
        <w:rPr>
          <w:rFonts w:ascii="Times New Roman" w:hAnsi="Times New Roman" w:cs="Times New Roman"/>
          <w:sz w:val="28"/>
          <w:szCs w:val="28"/>
        </w:rPr>
        <w:tab/>
        <w:t>системы,</w:t>
      </w:r>
      <w:r w:rsidRPr="00FF2A8D">
        <w:rPr>
          <w:rFonts w:ascii="Times New Roman" w:hAnsi="Times New Roman" w:cs="Times New Roman"/>
          <w:sz w:val="28"/>
          <w:szCs w:val="28"/>
        </w:rPr>
        <w:tab/>
        <w:t>используемые</w:t>
      </w:r>
      <w:r w:rsidRPr="00FF2A8D">
        <w:rPr>
          <w:rFonts w:ascii="Times New Roman" w:hAnsi="Times New Roman" w:cs="Times New Roman"/>
          <w:sz w:val="28"/>
          <w:szCs w:val="28"/>
        </w:rPr>
        <w:tab/>
        <w:t>в</w:t>
      </w:r>
      <w:r w:rsidRPr="00FF2A8D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FF2A8D">
        <w:rPr>
          <w:rFonts w:ascii="Times New Roman" w:hAnsi="Times New Roman" w:cs="Times New Roman"/>
          <w:sz w:val="28"/>
          <w:szCs w:val="28"/>
        </w:rPr>
        <w:tab/>
        <w:t>с</w:t>
      </w:r>
      <w:r w:rsidRPr="00FF2A8D">
        <w:rPr>
          <w:rFonts w:ascii="Times New Roman" w:hAnsi="Times New Roman" w:cs="Times New Roman"/>
          <w:sz w:val="28"/>
          <w:szCs w:val="28"/>
        </w:rPr>
        <w:tab/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>заключенными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лицензионными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соглашениями;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5"/>
        </w:numPr>
        <w:tabs>
          <w:tab w:val="left" w:pos="1153"/>
          <w:tab w:val="left" w:pos="1154"/>
        </w:tabs>
        <w:autoSpaceDE w:val="0"/>
        <w:autoSpaceDN w:val="0"/>
        <w:spacing w:before="42" w:after="0" w:line="276" w:lineRule="auto"/>
        <w:ind w:right="11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иные</w:t>
      </w:r>
      <w:r w:rsidRPr="00FF2A8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компоненты,</w:t>
      </w:r>
      <w:r w:rsidRPr="00FF2A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необходимые</w:t>
      </w:r>
      <w:r w:rsidRPr="00FF2A8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для</w:t>
      </w:r>
      <w:r w:rsidRPr="00FF2A8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организации</w:t>
      </w:r>
      <w:r w:rsidRPr="00FF2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учебного</w:t>
      </w:r>
      <w:r w:rsidRPr="00FF2A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процесса</w:t>
      </w:r>
      <w:r w:rsidRPr="00FF2A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взаимодействия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элементов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ЭИОС.</w:t>
      </w:r>
    </w:p>
    <w:p w:rsidR="00237E74" w:rsidRPr="00CF776D" w:rsidRDefault="00237E74" w:rsidP="00CF776D">
      <w:pPr>
        <w:widowControl w:val="0"/>
        <w:tabs>
          <w:tab w:val="left" w:pos="1154"/>
        </w:tabs>
        <w:autoSpaceDE w:val="0"/>
        <w:autoSpaceDN w:val="0"/>
        <w:spacing w:before="35" w:after="0" w:line="240" w:lineRule="auto"/>
        <w:ind w:left="160" w:right="116"/>
        <w:jc w:val="both"/>
        <w:rPr>
          <w:rFonts w:ascii="Times New Roman" w:hAnsi="Times New Roman" w:cs="Times New Roman"/>
          <w:sz w:val="28"/>
          <w:szCs w:val="28"/>
        </w:rPr>
      </w:pPr>
      <w:r w:rsidRPr="00CF776D">
        <w:rPr>
          <w:rFonts w:ascii="Times New Roman" w:hAnsi="Times New Roman" w:cs="Times New Roman"/>
          <w:sz w:val="28"/>
          <w:szCs w:val="28"/>
        </w:rPr>
        <w:t>Информационно-правовые</w:t>
      </w:r>
      <w:r w:rsidRPr="00CF77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системы</w:t>
      </w:r>
      <w:r w:rsidRPr="00CF77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обеспечивают</w:t>
      </w:r>
      <w:r w:rsidRPr="00CF776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доступ</w:t>
      </w:r>
      <w:r w:rsidRPr="00CF77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к</w:t>
      </w:r>
      <w:r w:rsidRPr="00CF776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нормативным</w:t>
      </w:r>
      <w:r w:rsidRPr="00CF776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документам</w:t>
      </w:r>
      <w:r w:rsidRPr="00CF776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в</w:t>
      </w:r>
      <w:r w:rsidRPr="00CF776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соответствие</w:t>
      </w:r>
      <w:r w:rsidRPr="00CF77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</w:t>
      </w:r>
      <w:r w:rsidRPr="00CF77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российским</w:t>
      </w:r>
      <w:r w:rsidRPr="00CF77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237E74" w:rsidRPr="00CF776D" w:rsidRDefault="00237E74" w:rsidP="00CF776D">
      <w:pPr>
        <w:widowControl w:val="0"/>
        <w:tabs>
          <w:tab w:val="left" w:pos="1423"/>
        </w:tabs>
        <w:autoSpaceDE w:val="0"/>
        <w:autoSpaceDN w:val="0"/>
        <w:spacing w:before="2" w:after="0" w:line="276" w:lineRule="auto"/>
        <w:ind w:right="106"/>
        <w:rPr>
          <w:rFonts w:ascii="Times New Roman" w:hAnsi="Times New Roman" w:cs="Times New Roman"/>
          <w:sz w:val="28"/>
          <w:szCs w:val="28"/>
        </w:rPr>
      </w:pPr>
      <w:r w:rsidRPr="00CF776D">
        <w:rPr>
          <w:rFonts w:ascii="Times New Roman" w:hAnsi="Times New Roman" w:cs="Times New Roman"/>
          <w:sz w:val="28"/>
          <w:szCs w:val="28"/>
        </w:rPr>
        <w:t>Сайт Школы обеспечивает единый доступ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пользователей к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модулям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ЭИОС</w:t>
      </w:r>
      <w:r w:rsidRPr="00CF776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Школы.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На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Сайте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размещены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информационные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блоки,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раскрывающие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различные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направления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деятельности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Школы.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Официальный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сайт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позволяет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выполнить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требования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федерального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CF77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об обеспечении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открытости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37E74" w:rsidRPr="00CF776D" w:rsidRDefault="00237E74" w:rsidP="00CF776D">
      <w:pPr>
        <w:widowControl w:val="0"/>
        <w:tabs>
          <w:tab w:val="left" w:pos="1423"/>
        </w:tabs>
        <w:autoSpaceDE w:val="0"/>
        <w:autoSpaceDN w:val="0"/>
        <w:spacing w:before="1" w:after="0" w:line="276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CF776D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Pr="00CF77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«Цифровое образование Оренбургской области»</w:t>
      </w:r>
      <w:r w:rsidRPr="00CF77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обеспечивает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автоматизированное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ведение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школьной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документации,</w:t>
      </w:r>
      <w:r w:rsidRPr="00CF776D">
        <w:rPr>
          <w:rFonts w:ascii="Times New Roman" w:hAnsi="Times New Roman" w:cs="Times New Roman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включая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классные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журналы,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рабочие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программы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календарно-тематическим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планированием, базу данных обучающихся, базу данных педагогических работников, сведения о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родителях,</w:t>
      </w:r>
      <w:r w:rsidRPr="00CF77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отчетные</w:t>
      </w:r>
      <w:r w:rsidRPr="00CF77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формы, электронное</w:t>
      </w:r>
      <w:r w:rsidRPr="00CF77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портфолио</w:t>
      </w:r>
      <w:r w:rsidRPr="00CF77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обучающихся и</w:t>
      </w:r>
      <w:r w:rsidRPr="00CF77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педагогов.</w:t>
      </w:r>
    </w:p>
    <w:p w:rsidR="00237E74" w:rsidRPr="00CF776D" w:rsidRDefault="00237E74" w:rsidP="00CF776D">
      <w:pPr>
        <w:widowControl w:val="0"/>
        <w:tabs>
          <w:tab w:val="left" w:pos="1423"/>
        </w:tabs>
        <w:autoSpaceDE w:val="0"/>
        <w:autoSpaceDN w:val="0"/>
        <w:spacing w:after="0" w:line="276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CF776D">
        <w:rPr>
          <w:rFonts w:ascii="Times New Roman" w:hAnsi="Times New Roman" w:cs="Times New Roman"/>
          <w:sz w:val="28"/>
          <w:szCs w:val="28"/>
        </w:rPr>
        <w:t>АИС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«Запись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в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школу».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Система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предназначена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для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автоматизации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процесса</w:t>
      </w:r>
      <w:r w:rsidRPr="00CF776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комплектования</w:t>
      </w:r>
      <w:r w:rsidRPr="00CF77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237E74" w:rsidRPr="00FF2A8D" w:rsidRDefault="00237E74" w:rsidP="00CF776D">
      <w:pPr>
        <w:pStyle w:val="a3"/>
        <w:spacing w:line="272" w:lineRule="exact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Автоматизируются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следующие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функции: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первичная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работа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заявлениями;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автоматический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поиск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данных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ребёнка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Системе,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заполнение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разделов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заявления,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если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такие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данные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были найдены;</w:t>
      </w:r>
    </w:p>
    <w:p w:rsidR="00237E74" w:rsidRDefault="00237E74" w:rsidP="00CF77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before="86"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автоматический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поиск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дубликатов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заявления;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автоматическое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уведомление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заявителей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изменении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статуса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поданного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заявления;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формирование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отчётов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ходу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приёма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заявлений;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привязка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организаций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территории;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привязка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адресов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граждан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территории;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работа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заявлениями,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поступившими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организацию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before="1" w:after="0" w:line="237" w:lineRule="auto"/>
        <w:ind w:right="11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автоматическое</w:t>
      </w:r>
      <w:r w:rsidRPr="00FF2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уведомление</w:t>
      </w:r>
      <w:r w:rsidRPr="00FF2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заявителей</w:t>
      </w:r>
      <w:r w:rsidRPr="00FF2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</w:t>
      </w:r>
      <w:r w:rsidRPr="00FF2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мероприятиях</w:t>
      </w:r>
      <w:r w:rsidRPr="00FF2A8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результатах</w:t>
      </w:r>
      <w:r w:rsidRPr="00FF2A8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принятия</w:t>
      </w:r>
      <w:r w:rsidRPr="00FF2A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решения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зачислении / отказ 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приеме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документов;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autoSpaceDE w:val="0"/>
        <w:autoSpaceDN w:val="0"/>
        <w:spacing w:before="5" w:after="0" w:line="237" w:lineRule="auto"/>
        <w:ind w:right="117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автоматическое</w:t>
      </w:r>
      <w:r w:rsidRPr="00FF2A8D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FF2A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2A8D">
        <w:rPr>
          <w:rFonts w:ascii="Times New Roman" w:hAnsi="Times New Roman" w:cs="Times New Roman"/>
          <w:sz w:val="28"/>
          <w:szCs w:val="28"/>
        </w:rPr>
        <w:t>личных</w:t>
      </w:r>
      <w:r w:rsidRPr="00FF2A8D">
        <w:rPr>
          <w:rFonts w:ascii="Times New Roman" w:hAnsi="Times New Roman" w:cs="Times New Roman"/>
          <w:sz w:val="28"/>
          <w:szCs w:val="28"/>
        </w:rPr>
        <w:tab/>
        <w:t>дел</w:t>
      </w:r>
      <w:proofErr w:type="gramEnd"/>
      <w:r w:rsidRPr="00FF2A8D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FF2A8D">
        <w:rPr>
          <w:rFonts w:ascii="Times New Roman" w:hAnsi="Times New Roman" w:cs="Times New Roman"/>
          <w:sz w:val="28"/>
          <w:szCs w:val="28"/>
        </w:rPr>
        <w:tab/>
        <w:t>при</w:t>
      </w:r>
      <w:r w:rsidRPr="00FF2A8D">
        <w:rPr>
          <w:rFonts w:ascii="Times New Roman" w:hAnsi="Times New Roman" w:cs="Times New Roman"/>
          <w:sz w:val="28"/>
          <w:szCs w:val="28"/>
        </w:rPr>
        <w:tab/>
        <w:t>выпуске</w:t>
      </w:r>
      <w:r w:rsidRPr="00FF2A8D">
        <w:rPr>
          <w:rFonts w:ascii="Times New Roman" w:hAnsi="Times New Roman" w:cs="Times New Roman"/>
          <w:sz w:val="28"/>
          <w:szCs w:val="28"/>
        </w:rPr>
        <w:tab/>
        <w:t>приказа</w:t>
      </w:r>
      <w:r w:rsidRPr="00FF2A8D">
        <w:rPr>
          <w:rFonts w:ascii="Times New Roman" w:hAnsi="Times New Roman" w:cs="Times New Roman"/>
          <w:sz w:val="28"/>
          <w:szCs w:val="28"/>
        </w:rPr>
        <w:tab/>
        <w:t>о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зачислении;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работа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контингентом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37E74" w:rsidRPr="00FF2A8D" w:rsidRDefault="00237E74" w:rsidP="00CF776D">
      <w:pPr>
        <w:pStyle w:val="a7"/>
        <w:widowControl w:val="0"/>
        <w:numPr>
          <w:ilvl w:val="0"/>
          <w:numId w:val="4"/>
        </w:numPr>
        <w:tabs>
          <w:tab w:val="left" w:pos="880"/>
          <w:tab w:val="left" w:pos="881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ведение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данных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37E74" w:rsidRPr="00CF776D" w:rsidRDefault="00237E74" w:rsidP="00CF776D">
      <w:pPr>
        <w:rPr>
          <w:rFonts w:ascii="Times New Roman" w:hAnsi="Times New Roman" w:cs="Times New Roman"/>
          <w:sz w:val="28"/>
          <w:szCs w:val="28"/>
        </w:rPr>
      </w:pPr>
      <w:r w:rsidRPr="00CF776D">
        <w:rPr>
          <w:rFonts w:ascii="Times New Roman" w:hAnsi="Times New Roman" w:cs="Times New Roman"/>
          <w:sz w:val="28"/>
          <w:szCs w:val="28"/>
        </w:rPr>
        <w:t>Электронная почта Школы обеспечивает оперативную передачу и сбор информации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между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сотрудника</w:t>
      </w:r>
      <w:bookmarkStart w:id="0" w:name="_GoBack"/>
      <w:bookmarkEnd w:id="0"/>
      <w:r w:rsidRPr="00CF776D">
        <w:rPr>
          <w:rFonts w:ascii="Times New Roman" w:hAnsi="Times New Roman" w:cs="Times New Roman"/>
          <w:sz w:val="28"/>
          <w:szCs w:val="28"/>
        </w:rPr>
        <w:t>ми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Школы, отдела образования и иные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компоненты,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необходимые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для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организации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учебного</w:t>
      </w:r>
      <w:r w:rsidRPr="00CF7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процесса</w:t>
      </w:r>
      <w:r w:rsidRPr="00CF77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и</w:t>
      </w:r>
      <w:r w:rsidRPr="00CF77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взаимодействия</w:t>
      </w:r>
      <w:r w:rsidRPr="00CF77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в</w:t>
      </w:r>
      <w:r w:rsidRPr="00CF77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ЭИОС</w:t>
      </w:r>
      <w:r w:rsidRPr="00CF77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определяются</w:t>
      </w:r>
      <w:r w:rsidRPr="00CF7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CF77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F776D">
        <w:rPr>
          <w:rFonts w:ascii="Times New Roman" w:hAnsi="Times New Roman" w:cs="Times New Roman"/>
          <w:sz w:val="28"/>
          <w:szCs w:val="28"/>
        </w:rPr>
        <w:t>Школы.</w:t>
      </w:r>
    </w:p>
    <w:p w:rsidR="00237E74" w:rsidRPr="00FF2A8D" w:rsidRDefault="00237E74" w:rsidP="00CF776D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0" w:line="240" w:lineRule="auto"/>
        <w:ind w:left="1154" w:hanging="428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функционированию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before="32" w:after="0" w:line="240" w:lineRule="auto"/>
        <w:ind w:right="10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В целях надежного, безотказного и эффективного функционирования информационных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веб-сервисов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соблюдения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ограниченного доступа и реализации права на доступ к информации настоящим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Положением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следующие требования: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1"/>
        </w:tabs>
        <w:autoSpaceDE w:val="0"/>
        <w:autoSpaceDN w:val="0"/>
        <w:spacing w:before="4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разграничению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1"/>
        </w:tabs>
        <w:autoSpaceDE w:val="0"/>
        <w:autoSpaceDN w:val="0"/>
        <w:spacing w:before="36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защите</w:t>
      </w:r>
      <w:r w:rsidRPr="00FF2A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персональных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данных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1"/>
        </w:tabs>
        <w:autoSpaceDE w:val="0"/>
        <w:autoSpaceDN w:val="0"/>
        <w:spacing w:before="41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защите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информации,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находящейся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серверах;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1"/>
        </w:tabs>
        <w:autoSpaceDE w:val="0"/>
        <w:autoSpaceDN w:val="0"/>
        <w:spacing w:before="43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локальной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1"/>
        </w:tabs>
        <w:autoSpaceDE w:val="0"/>
        <w:autoSpaceDN w:val="0"/>
        <w:spacing w:before="41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технические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обеспечению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пользователям Школы;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1"/>
        </w:tabs>
        <w:autoSpaceDE w:val="0"/>
        <w:autoSpaceDN w:val="0"/>
        <w:spacing w:before="42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обеспечению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подключения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веб-сервисов;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1"/>
        </w:tabs>
        <w:autoSpaceDE w:val="0"/>
        <w:autoSpaceDN w:val="0"/>
        <w:spacing w:before="40" w:after="0" w:line="240" w:lineRule="auto"/>
        <w:ind w:left="1120" w:hanging="395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пользователям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Школы.</w:t>
      </w:r>
    </w:p>
    <w:p w:rsidR="00237E74" w:rsidRPr="00FF2A8D" w:rsidRDefault="00237E74" w:rsidP="00CF776D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разграничению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учитывают: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41"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Права доступа пользователю к тому или иному элементу (его части) ЭИОС 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определяются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уровнем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закрытости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уровнем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которые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задаются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для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каждого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(его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части)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этапе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разработки</w:t>
      </w:r>
      <w:r w:rsidRPr="00FF2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и/или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подключения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и/или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 ЭИОС Школы.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41" w:after="0" w:line="276" w:lineRule="auto"/>
        <w:ind w:right="10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Уровень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закрытости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определяется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политикой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безопасности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уровень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привилегией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(права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пользователя)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исходя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статуса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занимаемой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должности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(директор,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заместитель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директора,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учитель,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обучающийся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 т.п.).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41" w:after="0" w:line="276" w:lineRule="auto"/>
        <w:ind w:right="108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Элементы ЭИОС Школы могут иметь отдельного администратора, который определяет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уровень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устанавливает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привилегии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осуществляет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подтверждение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регистрации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пользователей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через формирование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каждому</w:t>
      </w:r>
      <w:r w:rsidRPr="00FF2A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индивидуального логина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пароля.</w:t>
      </w:r>
    </w:p>
    <w:p w:rsidR="00237E74" w:rsidRDefault="00237E74" w:rsidP="00CF77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42" w:after="0" w:line="276" w:lineRule="auto"/>
        <w:ind w:right="109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Привилегии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пользователю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назначаются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администратором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ЭИОС.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Администратор системы несет ответственность за конфиденциальность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регистрационных данных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пользователя,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целостность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доступность элемента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(его</w:t>
      </w:r>
      <w:r w:rsidRPr="00FF2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части)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защите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информации,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находящейся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серверах.</w:t>
      </w:r>
    </w:p>
    <w:p w:rsidR="00237E74" w:rsidRPr="00FF2A8D" w:rsidRDefault="00237E74" w:rsidP="00CF776D">
      <w:pPr>
        <w:pStyle w:val="a3"/>
        <w:spacing w:before="41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5.4.1</w:t>
      </w:r>
      <w:r w:rsidRPr="00FF2A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Обработка,</w:t>
      </w:r>
      <w:r w:rsidRPr="00FF2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хранение</w:t>
      </w:r>
      <w:r w:rsidRPr="00FF2A8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учебно-методической,</w:t>
      </w:r>
      <w:r w:rsidRPr="00FF2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отчетной</w:t>
      </w:r>
      <w:r w:rsidRPr="00FF2A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прочей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информации,</w:t>
      </w:r>
      <w:r w:rsidRPr="00FF2A8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введенной</w:t>
      </w:r>
    </w:p>
    <w:p w:rsidR="00237E74" w:rsidRPr="00FF2A8D" w:rsidRDefault="00237E74" w:rsidP="00CF776D">
      <w:pPr>
        <w:pStyle w:val="a3"/>
        <w:spacing w:before="67" w:line="276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в базу и системы ЭИОС Школы, производится на серверах, обеспечивающих одновременную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работу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менее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50%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 общего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числа пользователей.</w:t>
      </w:r>
    </w:p>
    <w:p w:rsidR="00237E74" w:rsidRPr="00FF2A8D" w:rsidRDefault="00237E74" w:rsidP="00CF776D">
      <w:pPr>
        <w:pStyle w:val="a3"/>
        <w:spacing w:line="278" w:lineRule="auto"/>
        <w:ind w:right="112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5.4.2.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Все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серверное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оборудование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должно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иметь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средства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отказоустойчивого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хранения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 восстановления данных.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after="0" w:line="240" w:lineRule="auto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локальной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сети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Школы.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33" w:after="0" w:line="276" w:lineRule="auto"/>
        <w:ind w:right="10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lastRenderedPageBreak/>
        <w:t>Все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компьютеры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должны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быть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объединены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высокоскоростную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корпоративную (локальную) вычислительную сеть (не менее 100 Мбит/с), для всех пользователей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должен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быть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корпоративной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вычислительной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постоянный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(365/24/7)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высокоскоростной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(не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менее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50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Мбит/с)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неограниченный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выход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«Интернет»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электронным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библиотечным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системам, ЭИР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ЭОР.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after="0" w:line="276" w:lineRule="exact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Технические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обеспечению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пользователям Школы.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41" w:after="0" w:line="276" w:lineRule="auto"/>
        <w:ind w:right="110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Подключение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«Интернет»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должно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обеспечивать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работе</w:t>
      </w:r>
      <w:r w:rsidRPr="00FF2A8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всем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пользователям Школы.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43" w:after="0" w:line="276" w:lineRule="auto"/>
        <w:ind w:right="112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Подключение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F2A8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перспективной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зоной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покрытия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подключения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должно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быть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менее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75%.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44" w:after="0" w:line="240" w:lineRule="auto"/>
        <w:ind w:left="1293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Возможность</w:t>
      </w:r>
      <w:r w:rsidRPr="00FF2A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подключения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мобильных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компьютеров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элементам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before="45" w:after="0" w:line="235" w:lineRule="auto"/>
        <w:ind w:right="111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 по обеспечению подключения веб-сервисов. Подключение веб-сервисов 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состав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 Школы должно иметь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модульную структуру.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after="0" w:line="273" w:lineRule="exact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Требования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пользователям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Школы.</w:t>
      </w:r>
    </w:p>
    <w:p w:rsidR="00237E74" w:rsidRPr="00FF2A8D" w:rsidRDefault="00237E74" w:rsidP="00CF776D">
      <w:pPr>
        <w:pStyle w:val="a7"/>
        <w:widowControl w:val="0"/>
        <w:numPr>
          <w:ilvl w:val="2"/>
          <w:numId w:val="3"/>
        </w:numPr>
        <w:tabs>
          <w:tab w:val="left" w:pos="1294"/>
        </w:tabs>
        <w:autoSpaceDE w:val="0"/>
        <w:autoSpaceDN w:val="0"/>
        <w:spacing w:before="39" w:after="0" w:line="278" w:lineRule="auto"/>
        <w:ind w:right="271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Пользователи ЭИОС Школы должны иметь соответствующую подготовку по работе с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элементами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Школы:</w:t>
      </w:r>
    </w:p>
    <w:p w:rsidR="00237E74" w:rsidRPr="00FF2A8D" w:rsidRDefault="00237E74" w:rsidP="00CF776D">
      <w:pPr>
        <w:pStyle w:val="a3"/>
        <w:spacing w:before="60" w:line="278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обучающиеся: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наличие базовых навыков работы с компьютером и Интернет технологиями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(электронная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почта),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ознакомлены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порядком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отдельным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элементам</w:t>
      </w:r>
      <w:r w:rsidRPr="00FF2A8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23"/>
        </w:tabs>
        <w:autoSpaceDE w:val="0"/>
        <w:autoSpaceDN w:val="0"/>
        <w:spacing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сотрудники: наличие базовых навыков работы с компьютером и интернет-технологиями,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прохождение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курсов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повышения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квалификации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обучающих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семинаров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направленности с целью приобретения и развития профессиональных компетенций, необходимых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для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работы 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54"/>
        </w:tabs>
        <w:autoSpaceDE w:val="0"/>
        <w:autoSpaceDN w:val="0"/>
        <w:spacing w:after="0" w:line="276" w:lineRule="auto"/>
        <w:ind w:right="115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сотрудники, обеспечивающие функционирование ЭИОС Школы, должны удовлетворять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требованиям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 кадровому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обеспечению</w:t>
      </w:r>
      <w:r w:rsidRPr="00FF2A8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согласно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ФГОС.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3"/>
        </w:numPr>
        <w:tabs>
          <w:tab w:val="left" w:pos="1154"/>
        </w:tabs>
        <w:autoSpaceDE w:val="0"/>
        <w:autoSpaceDN w:val="0"/>
        <w:spacing w:after="0" w:line="237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Обеспечение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соответствия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требований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информационному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технологическому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обеспечению функционирования ЭИОС Школы, указанных в пунктах 5.2-5.3, 5.6, осуществляется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системным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администратором.</w:t>
      </w:r>
    </w:p>
    <w:p w:rsidR="00237E74" w:rsidRPr="00FF2A8D" w:rsidRDefault="00237E74" w:rsidP="00CF776D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0" w:line="240" w:lineRule="auto"/>
        <w:ind w:left="1154" w:hanging="428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Порядок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формы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элементам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 Школы</w:t>
      </w:r>
    </w:p>
    <w:p w:rsidR="00237E74" w:rsidRPr="00FF2A8D" w:rsidRDefault="00237E74" w:rsidP="00CF776D">
      <w:pPr>
        <w:pStyle w:val="a3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237E74" w:rsidRPr="00FF2A8D" w:rsidRDefault="00237E74" w:rsidP="00CF776D">
      <w:pPr>
        <w:pStyle w:val="a3"/>
        <w:spacing w:line="276" w:lineRule="auto"/>
        <w:ind w:right="106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6.2. 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обеспечивает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учебным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планам,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рабочим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программам дисциплин (модулей), практик, к изданиям электронных библиотечных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систем, ЭОР,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указанным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рабочих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программах</w:t>
      </w:r>
      <w:r w:rsidRPr="00FF2A8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Школы.</w:t>
      </w:r>
    </w:p>
    <w:p w:rsidR="00237E74" w:rsidRPr="00FF2A8D" w:rsidRDefault="00237E74" w:rsidP="00CF776D">
      <w:pPr>
        <w:pStyle w:val="a3"/>
        <w:spacing w:before="2" w:line="276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6.1.1 Учебные планы размещаются в открытом доступе на официальном сайте Школы 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разделе</w:t>
      </w:r>
      <w:r w:rsidRPr="00FF2A8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«Сведения</w:t>
      </w:r>
      <w:r w:rsidRPr="00FF2A8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</w:t>
      </w:r>
      <w:r w:rsidRPr="00FF2A8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2A8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организации»</w:t>
      </w:r>
      <w:r w:rsidRPr="00FF2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подразделе</w:t>
      </w:r>
      <w:r w:rsidRPr="00FF2A8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«Образование».</w:t>
      </w:r>
    </w:p>
    <w:p w:rsidR="00237E74" w:rsidRPr="00FF2A8D" w:rsidRDefault="00237E74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72" w:line="278" w:lineRule="auto"/>
        <w:ind w:left="160" w:right="109" w:firstLine="566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использование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сохранность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информационных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ресурсов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spacing w:after="0" w:line="276" w:lineRule="auto"/>
        <w:ind w:right="10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материалов,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извлеченных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способом,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предполагающим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получение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ним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неограниченного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круга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лиц,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должно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сопровождаться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указанием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ЭИОС,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которой эти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материалы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извлечены.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spacing w:after="0" w:line="276" w:lineRule="auto"/>
        <w:ind w:right="11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Пользователи,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получившие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учетные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данные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для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авторизованного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доступа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Школы,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обязуются: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54"/>
        </w:tabs>
        <w:autoSpaceDE w:val="0"/>
        <w:autoSpaceDN w:val="0"/>
        <w:spacing w:after="0" w:line="276" w:lineRule="auto"/>
        <w:ind w:right="10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хранить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тайне,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разглашать,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передавать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иным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лицам;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немедленно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уведомить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администратора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невозможности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авторизованного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входа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первичным</w:t>
      </w:r>
      <w:r w:rsidRPr="00FF2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или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 xml:space="preserve">измененным пользователем паролем целью временного блокирования доступа в систему от </w:t>
      </w:r>
      <w:proofErr w:type="gramStart"/>
      <w:r w:rsidRPr="00FF2A8D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FF2A8D">
        <w:rPr>
          <w:rFonts w:ascii="Times New Roman" w:hAnsi="Times New Roman" w:cs="Times New Roman"/>
          <w:sz w:val="28"/>
          <w:szCs w:val="28"/>
        </w:rPr>
        <w:t>.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spacing w:after="0" w:line="274" w:lineRule="exact"/>
        <w:ind w:left="1154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Пользователи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несут</w:t>
      </w:r>
      <w:r w:rsidRPr="00FF2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за: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294"/>
        </w:tabs>
        <w:autoSpaceDE w:val="0"/>
        <w:autoSpaceDN w:val="0"/>
        <w:spacing w:before="58" w:after="0" w:line="276" w:lineRule="auto"/>
        <w:ind w:right="109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несанкционированное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использование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регистрационной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информации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других</w:t>
      </w:r>
      <w:r w:rsidRPr="00FF2A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пользователей, в частности - использование логина и пароля другого лица для входа в ЭИОС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Школы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осуществление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различных</w:t>
      </w:r>
      <w:r w:rsidRPr="00FF2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операций</w:t>
      </w:r>
      <w:r w:rsidRPr="00FF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от имени</w:t>
      </w:r>
      <w:r w:rsidRPr="00FF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другого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пользователя;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4"/>
        </w:numPr>
        <w:tabs>
          <w:tab w:val="left" w:pos="1154"/>
        </w:tabs>
        <w:autoSpaceDE w:val="0"/>
        <w:autoSpaceDN w:val="0"/>
        <w:spacing w:before="1" w:after="0" w:line="276" w:lineRule="auto"/>
        <w:ind w:right="107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умышленное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использование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программных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средств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(вирусов,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и/или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самовоспроизводящегося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кода),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позволяющих</w:t>
      </w:r>
      <w:r w:rsidRPr="00FF2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осуществлять</w:t>
      </w:r>
      <w:r w:rsidRPr="00FF2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несанкционированное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проникновение в ЭИОС Школы с целью модификации информации, кражи паролей, угадывания</w:t>
      </w:r>
      <w:r w:rsidRPr="00FF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паролей и других</w:t>
      </w:r>
      <w:r w:rsidRPr="00FF2A8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несанкционированных действий.</w:t>
      </w:r>
    </w:p>
    <w:p w:rsidR="00237E74" w:rsidRPr="00FF2A8D" w:rsidRDefault="00237E74" w:rsidP="00CF776D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237E74" w:rsidRPr="00FF2A8D" w:rsidRDefault="00237E74" w:rsidP="00CF776D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53"/>
          <w:tab w:val="left" w:pos="1154"/>
        </w:tabs>
        <w:autoSpaceDE w:val="0"/>
        <w:autoSpaceDN w:val="0"/>
        <w:spacing w:before="0" w:line="240" w:lineRule="auto"/>
        <w:ind w:left="1154" w:hanging="428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Заключительные</w:t>
      </w:r>
      <w:r w:rsidRPr="00FF2A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положения</w:t>
      </w:r>
    </w:p>
    <w:p w:rsidR="00237E74" w:rsidRPr="00FF2A8D" w:rsidRDefault="00237E74" w:rsidP="00CF776D">
      <w:pPr>
        <w:pStyle w:val="a7"/>
        <w:widowControl w:val="0"/>
        <w:numPr>
          <w:ilvl w:val="1"/>
          <w:numId w:val="1"/>
        </w:numPr>
        <w:tabs>
          <w:tab w:val="left" w:pos="1154"/>
        </w:tabs>
        <w:autoSpaceDE w:val="0"/>
        <w:autoSpaceDN w:val="0"/>
        <w:spacing w:before="3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Настоящее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Положение</w:t>
      </w:r>
      <w:r w:rsidRPr="00FF2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вступает</w:t>
      </w:r>
      <w:r w:rsidRPr="00FF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силу</w:t>
      </w:r>
      <w:r w:rsidRPr="00FF2A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после</w:t>
      </w:r>
      <w:r w:rsidRPr="00FF2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его</w:t>
      </w:r>
      <w:r w:rsidRPr="00FF2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237E74" w:rsidRPr="00FF2A8D" w:rsidRDefault="00237E74" w:rsidP="00CF776D">
      <w:pPr>
        <w:rPr>
          <w:rFonts w:ascii="Times New Roman" w:hAnsi="Times New Roman" w:cs="Times New Roman"/>
          <w:sz w:val="28"/>
          <w:szCs w:val="28"/>
        </w:rPr>
      </w:pPr>
      <w:r w:rsidRPr="00FF2A8D">
        <w:rPr>
          <w:rFonts w:ascii="Times New Roman" w:hAnsi="Times New Roman" w:cs="Times New Roman"/>
          <w:sz w:val="28"/>
          <w:szCs w:val="28"/>
        </w:rPr>
        <w:t>Изменения</w:t>
      </w:r>
      <w:r w:rsidRPr="00FF2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и</w:t>
      </w:r>
      <w:r w:rsidRPr="00FF2A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дополнения</w:t>
      </w:r>
      <w:r w:rsidRPr="00FF2A8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в</w:t>
      </w:r>
      <w:r w:rsidRPr="00FF2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настоящее</w:t>
      </w:r>
      <w:r w:rsidRPr="00FF2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F2A8D">
        <w:rPr>
          <w:rFonts w:ascii="Times New Roman" w:hAnsi="Times New Roman" w:cs="Times New Roman"/>
          <w:sz w:val="28"/>
          <w:szCs w:val="28"/>
        </w:rPr>
        <w:t>Положение</w:t>
      </w:r>
    </w:p>
    <w:p w:rsidR="00237E74" w:rsidRPr="00FF2A8D" w:rsidRDefault="00237E74" w:rsidP="00CF776D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237E74" w:rsidRPr="00FF2A8D">
          <w:pgSz w:w="11920" w:h="16850"/>
          <w:pgMar w:top="920" w:right="600" w:bottom="280" w:left="860" w:header="720" w:footer="720" w:gutter="0"/>
          <w:cols w:space="720"/>
        </w:sectPr>
      </w:pPr>
    </w:p>
    <w:p w:rsidR="00237E74" w:rsidRPr="00FF2A8D" w:rsidRDefault="00237E74" w:rsidP="00CF776D">
      <w:pPr>
        <w:spacing w:line="293" w:lineRule="exact"/>
        <w:rPr>
          <w:rFonts w:ascii="Times New Roman" w:hAnsi="Times New Roman" w:cs="Times New Roman"/>
          <w:sz w:val="28"/>
          <w:szCs w:val="28"/>
        </w:rPr>
        <w:sectPr w:rsidR="00237E74" w:rsidRPr="00FF2A8D">
          <w:pgSz w:w="11920" w:h="16850"/>
          <w:pgMar w:top="920" w:right="600" w:bottom="280" w:left="860" w:header="720" w:footer="720" w:gutter="0"/>
          <w:cols w:space="720"/>
        </w:sectPr>
      </w:pPr>
    </w:p>
    <w:p w:rsidR="00237E74" w:rsidRPr="00FF2A8D" w:rsidRDefault="00237E74" w:rsidP="00CF776D">
      <w:pPr>
        <w:rPr>
          <w:rFonts w:ascii="Times New Roman" w:hAnsi="Times New Roman" w:cs="Times New Roman"/>
          <w:sz w:val="28"/>
          <w:szCs w:val="28"/>
        </w:rPr>
        <w:sectPr w:rsidR="00237E74" w:rsidRPr="00FF2A8D">
          <w:pgSz w:w="11920" w:h="16850"/>
          <w:pgMar w:top="900" w:right="600" w:bottom="280" w:left="860" w:header="720" w:footer="720" w:gutter="0"/>
          <w:cols w:space="720"/>
        </w:sectPr>
      </w:pPr>
    </w:p>
    <w:p w:rsidR="006A5DEC" w:rsidRPr="00FF2A8D" w:rsidRDefault="006A5DEC" w:rsidP="00CF776D">
      <w:pPr>
        <w:pStyle w:val="a3"/>
        <w:spacing w:before="67" w:line="276" w:lineRule="auto"/>
        <w:ind w:right="110"/>
        <w:rPr>
          <w:rFonts w:ascii="Times New Roman" w:hAnsi="Times New Roman" w:cs="Times New Roman"/>
          <w:sz w:val="28"/>
          <w:szCs w:val="28"/>
        </w:rPr>
      </w:pPr>
    </w:p>
    <w:sectPr w:rsidR="006A5DEC" w:rsidRPr="00FF2A8D" w:rsidSect="00CF776D">
      <w:pgSz w:w="11920" w:h="16850"/>
      <w:pgMar w:top="100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8D"/>
    <w:rsid w:val="00237E74"/>
    <w:rsid w:val="006A5DEC"/>
    <w:rsid w:val="00CF776D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F563"/>
  <w15:chartTrackingRefBased/>
  <w15:docId w15:val="{A32FDEB6-3726-4812-BCB6-A29413E3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A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FF2A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2A8D"/>
  </w:style>
  <w:style w:type="paragraph" w:styleId="a5">
    <w:name w:val="Title"/>
    <w:basedOn w:val="a"/>
    <w:next w:val="a"/>
    <w:link w:val="a6"/>
    <w:uiPriority w:val="10"/>
    <w:qFormat/>
    <w:rsid w:val="00FF2A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F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1"/>
    <w:qFormat/>
    <w:rsid w:val="00FF2A8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F2A8D"/>
  </w:style>
  <w:style w:type="table" w:customStyle="1" w:styleId="TableNormal">
    <w:name w:val="Table Normal"/>
    <w:uiPriority w:val="2"/>
    <w:semiHidden/>
    <w:unhideWhenUsed/>
    <w:qFormat/>
    <w:rsid w:val="00FF2A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basedOn w:val="a"/>
    <w:next w:val="a5"/>
    <w:uiPriority w:val="10"/>
    <w:qFormat/>
    <w:rsid w:val="00FF2A8D"/>
    <w:pPr>
      <w:widowControl w:val="0"/>
      <w:autoSpaceDE w:val="0"/>
      <w:autoSpaceDN w:val="0"/>
      <w:spacing w:before="1" w:after="0" w:line="320" w:lineRule="exact"/>
      <w:ind w:left="4543" w:right="392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2A8D"/>
    <w:pPr>
      <w:widowControl w:val="0"/>
      <w:autoSpaceDE w:val="0"/>
      <w:autoSpaceDN w:val="0"/>
      <w:spacing w:after="0" w:line="228" w:lineRule="exact"/>
      <w:ind w:left="5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2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2023-11-17T05:22:00Z</dcterms:created>
  <dcterms:modified xsi:type="dcterms:W3CDTF">2023-11-17T05:46:00Z</dcterms:modified>
</cp:coreProperties>
</file>